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1E6" w:rsidRDefault="00F35E98">
      <w:pPr>
        <w:tabs>
          <w:tab w:val="left" w:pos="5103"/>
        </w:tabs>
        <w:jc w:val="left"/>
        <w:rPr>
          <w:rFonts w:ascii="仿宋_GB2312" w:eastAsia="黑体"/>
          <w:sz w:val="28"/>
          <w:szCs w:val="28"/>
        </w:rPr>
      </w:pPr>
      <w:r>
        <w:rPr>
          <w:rFonts w:ascii="仿宋_GB2312" w:eastAsia="黑体" w:hint="eastAsia"/>
          <w:sz w:val="28"/>
          <w:szCs w:val="28"/>
        </w:rPr>
        <w:t>附件</w:t>
      </w:r>
      <w:r>
        <w:rPr>
          <w:rFonts w:ascii="黑体" w:eastAsia="黑体" w:hAnsi="黑体" w:cs="黑体" w:hint="eastAsia"/>
          <w:sz w:val="28"/>
          <w:szCs w:val="28"/>
        </w:rPr>
        <w:t>5</w:t>
      </w:r>
      <w:r w:rsidR="00975C09">
        <w:rPr>
          <w:rFonts w:ascii="黑体" w:eastAsia="黑体" w:hAnsi="黑体" w:cs="黑体" w:hint="eastAsia"/>
          <w:sz w:val="28"/>
          <w:szCs w:val="28"/>
        </w:rPr>
        <w:t>－17</w:t>
      </w:r>
    </w:p>
    <w:p w:rsidR="002371E6" w:rsidRDefault="002371E6">
      <w:pPr>
        <w:tabs>
          <w:tab w:val="left" w:pos="7200"/>
        </w:tabs>
        <w:jc w:val="center"/>
        <w:rPr>
          <w:rFonts w:eastAsia="黑体"/>
          <w:sz w:val="52"/>
        </w:rPr>
      </w:pPr>
    </w:p>
    <w:p w:rsidR="002371E6" w:rsidRDefault="00F35E98">
      <w:pPr>
        <w:tabs>
          <w:tab w:val="left" w:pos="7200"/>
        </w:tabs>
        <w:jc w:val="center"/>
        <w:rPr>
          <w:rFonts w:eastAsia="黑体"/>
          <w:b/>
          <w:sz w:val="52"/>
        </w:rPr>
      </w:pPr>
      <w:bookmarkStart w:id="0" w:name="_GoBack"/>
      <w:r>
        <w:rPr>
          <w:rFonts w:eastAsia="黑体" w:hint="eastAsia"/>
          <w:sz w:val="52"/>
        </w:rPr>
        <w:t>湖南省园区产业高质量发展奖励</w:t>
      </w:r>
    </w:p>
    <w:p w:rsidR="002371E6" w:rsidRDefault="002371E6">
      <w:pPr>
        <w:jc w:val="center"/>
        <w:rPr>
          <w:rFonts w:eastAsia="黑体"/>
          <w:b/>
          <w:sz w:val="52"/>
        </w:rPr>
      </w:pPr>
    </w:p>
    <w:p w:rsidR="002371E6" w:rsidRDefault="00F35E98">
      <w:pPr>
        <w:jc w:val="center"/>
        <w:rPr>
          <w:rFonts w:eastAsia="黑体"/>
          <w:sz w:val="52"/>
        </w:rPr>
      </w:pPr>
      <w:r>
        <w:rPr>
          <w:rFonts w:eastAsia="黑体" w:hint="eastAsia"/>
          <w:sz w:val="52"/>
        </w:rPr>
        <w:t>申请报告</w:t>
      </w:r>
    </w:p>
    <w:bookmarkEnd w:id="0"/>
    <w:p w:rsidR="002371E6" w:rsidRDefault="002371E6">
      <w:pPr>
        <w:rPr>
          <w:rFonts w:eastAsia="黑体"/>
          <w:sz w:val="52"/>
        </w:rPr>
      </w:pPr>
    </w:p>
    <w:p w:rsidR="002371E6" w:rsidRDefault="002371E6">
      <w:pPr>
        <w:ind w:firstLineChars="132" w:firstLine="470"/>
        <w:rPr>
          <w:rFonts w:eastAsia="黑体"/>
          <w:spacing w:val="38"/>
          <w:sz w:val="28"/>
        </w:rPr>
      </w:pPr>
    </w:p>
    <w:p w:rsidR="002371E6" w:rsidRDefault="002371E6">
      <w:pPr>
        <w:ind w:firstLineChars="132" w:firstLine="470"/>
        <w:rPr>
          <w:rFonts w:eastAsia="黑体"/>
          <w:spacing w:val="38"/>
          <w:sz w:val="28"/>
        </w:rPr>
      </w:pPr>
    </w:p>
    <w:p w:rsidR="002371E6" w:rsidRDefault="00F35E98">
      <w:pPr>
        <w:ind w:firstLineChars="150" w:firstLine="420"/>
        <w:rPr>
          <w:rFonts w:ascii="楷体" w:eastAsia="楷体" w:hAnsi="楷体" w:cs="楷体"/>
          <w:spacing w:val="20"/>
          <w:sz w:val="30"/>
          <w:szCs w:val="30"/>
        </w:rPr>
      </w:pPr>
      <w:r>
        <w:rPr>
          <w:rFonts w:ascii="黑体" w:eastAsia="黑体" w:hAnsi="黑体" w:cs="黑体" w:hint="eastAsia"/>
          <w:sz w:val="28"/>
          <w:szCs w:val="28"/>
        </w:rPr>
        <w:t>申报单位</w:t>
      </w:r>
      <w:r>
        <w:rPr>
          <w:rFonts w:ascii="黑体" w:eastAsia="黑体" w:hAnsi="黑体" w:cs="黑体" w:hint="eastAsia"/>
          <w:spacing w:val="38"/>
          <w:sz w:val="28"/>
          <w:szCs w:val="28"/>
        </w:rPr>
        <w:t>：</w:t>
      </w:r>
      <w:r>
        <w:rPr>
          <w:rFonts w:ascii="楷体" w:eastAsia="楷体" w:hAnsi="楷体" w:cs="楷体" w:hint="eastAsia"/>
          <w:spacing w:val="20"/>
          <w:sz w:val="30"/>
          <w:szCs w:val="30"/>
          <w:u w:val="single"/>
        </w:rPr>
        <w:t xml:space="preserve">                         </w:t>
      </w:r>
      <w:r>
        <w:rPr>
          <w:rFonts w:ascii="黑体" w:eastAsia="黑体" w:hAnsi="黑体" w:cs="黑体" w:hint="eastAsia"/>
          <w:sz w:val="28"/>
          <w:szCs w:val="28"/>
        </w:rPr>
        <w:t>（盖章）</w:t>
      </w:r>
    </w:p>
    <w:p w:rsidR="002371E6" w:rsidRDefault="00F35E98">
      <w:pPr>
        <w:ind w:firstLine="462"/>
        <w:rPr>
          <w:rFonts w:ascii="楷体" w:eastAsia="楷体" w:hAnsi="楷体" w:cs="楷体"/>
          <w:spacing w:val="20"/>
          <w:sz w:val="30"/>
          <w:szCs w:val="30"/>
        </w:rPr>
      </w:pPr>
      <w:r>
        <w:rPr>
          <w:rFonts w:ascii="楷体" w:eastAsia="楷体" w:hAnsi="楷体" w:cs="楷体" w:hint="eastAsia"/>
          <w:spacing w:val="20"/>
          <w:sz w:val="30"/>
          <w:szCs w:val="30"/>
        </w:rPr>
        <w:t xml:space="preserve">                      </w:t>
      </w:r>
    </w:p>
    <w:p w:rsidR="002371E6" w:rsidRDefault="00F35E98">
      <w:pPr>
        <w:ind w:firstLineChars="133" w:firstLine="372"/>
        <w:rPr>
          <w:rFonts w:ascii="楷体" w:eastAsia="楷体" w:hAnsi="楷体" w:cs="楷体"/>
          <w:spacing w:val="20"/>
          <w:sz w:val="30"/>
          <w:szCs w:val="30"/>
        </w:rPr>
      </w:pPr>
      <w:r>
        <w:rPr>
          <w:rFonts w:ascii="黑体" w:eastAsia="黑体" w:hAnsi="黑体" w:cs="黑体" w:hint="eastAsia"/>
          <w:sz w:val="28"/>
          <w:szCs w:val="28"/>
        </w:rPr>
        <w:t>申报负责人:</w:t>
      </w:r>
      <w:r>
        <w:rPr>
          <w:rFonts w:ascii="楷体" w:eastAsia="楷体" w:hAnsi="楷体" w:cs="楷体" w:hint="eastAsia"/>
          <w:spacing w:val="20"/>
          <w:sz w:val="30"/>
          <w:szCs w:val="30"/>
        </w:rPr>
        <w:t xml:space="preserve">  </w:t>
      </w:r>
      <w:r>
        <w:rPr>
          <w:rFonts w:ascii="楷体" w:eastAsia="楷体" w:hAnsi="楷体" w:cs="楷体" w:hint="eastAsia"/>
          <w:spacing w:val="20"/>
          <w:sz w:val="30"/>
          <w:szCs w:val="30"/>
          <w:u w:val="single"/>
        </w:rPr>
        <w:t xml:space="preserve">                          </w:t>
      </w:r>
    </w:p>
    <w:p w:rsidR="002371E6" w:rsidRDefault="002371E6">
      <w:pPr>
        <w:ind w:firstLineChars="133" w:firstLine="479"/>
        <w:rPr>
          <w:rFonts w:ascii="楷体" w:eastAsia="楷体" w:hAnsi="楷体" w:cs="楷体"/>
          <w:spacing w:val="30"/>
          <w:sz w:val="30"/>
          <w:szCs w:val="30"/>
        </w:rPr>
      </w:pPr>
    </w:p>
    <w:p w:rsidR="002371E6" w:rsidRDefault="00F35E98">
      <w:pPr>
        <w:ind w:firstLineChars="200" w:firstLine="560"/>
        <w:rPr>
          <w:rFonts w:ascii="黑体" w:eastAsia="黑体" w:hAnsi="黑体" w:cs="黑体"/>
          <w:sz w:val="28"/>
          <w:szCs w:val="28"/>
        </w:rPr>
      </w:pPr>
      <w:r>
        <w:rPr>
          <w:rFonts w:ascii="黑体" w:eastAsia="黑体" w:hAnsi="黑体" w:cs="黑体" w:hint="eastAsia"/>
          <w:sz w:val="28"/>
          <w:szCs w:val="28"/>
        </w:rPr>
        <w:t xml:space="preserve">填报时间：     </w:t>
      </w:r>
      <w:r>
        <w:rPr>
          <w:rFonts w:ascii="楷体" w:eastAsia="楷体" w:hAnsi="楷体" w:cs="楷体" w:hint="eastAsia"/>
          <w:spacing w:val="20"/>
          <w:sz w:val="30"/>
          <w:szCs w:val="30"/>
          <w:u w:val="single"/>
        </w:rPr>
        <w:t xml:space="preserve">    </w:t>
      </w:r>
      <w:r>
        <w:rPr>
          <w:rFonts w:ascii="黑体" w:eastAsia="黑体" w:hAnsi="黑体" w:cs="黑体" w:hint="eastAsia"/>
          <w:sz w:val="28"/>
          <w:szCs w:val="28"/>
        </w:rPr>
        <w:t>年</w:t>
      </w:r>
      <w:r>
        <w:rPr>
          <w:rFonts w:ascii="楷体" w:eastAsia="楷体" w:hAnsi="楷体" w:cs="楷体" w:hint="eastAsia"/>
          <w:spacing w:val="20"/>
          <w:sz w:val="30"/>
          <w:szCs w:val="30"/>
          <w:u w:val="single"/>
        </w:rPr>
        <w:t xml:space="preserve">    </w:t>
      </w:r>
      <w:r>
        <w:rPr>
          <w:rFonts w:ascii="黑体" w:eastAsia="黑体" w:hAnsi="黑体" w:cs="黑体" w:hint="eastAsia"/>
          <w:sz w:val="28"/>
          <w:szCs w:val="28"/>
        </w:rPr>
        <w:t>月</w:t>
      </w:r>
    </w:p>
    <w:p w:rsidR="002371E6" w:rsidRDefault="002371E6">
      <w:pPr>
        <w:rPr>
          <w:sz w:val="30"/>
          <w:szCs w:val="30"/>
        </w:rPr>
      </w:pPr>
    </w:p>
    <w:p w:rsidR="002371E6" w:rsidRDefault="002371E6"/>
    <w:p w:rsidR="002371E6" w:rsidRDefault="002371E6"/>
    <w:p w:rsidR="002371E6" w:rsidRDefault="002371E6"/>
    <w:p w:rsidR="002371E6" w:rsidRDefault="002371E6"/>
    <w:p w:rsidR="002371E6" w:rsidRDefault="002371E6"/>
    <w:p w:rsidR="002371E6" w:rsidRDefault="002371E6"/>
    <w:p w:rsidR="002371E6" w:rsidRDefault="002371E6"/>
    <w:p w:rsidR="002371E6" w:rsidRDefault="002371E6"/>
    <w:p w:rsidR="002371E6" w:rsidRDefault="002371E6"/>
    <w:p w:rsidR="002371E6" w:rsidRDefault="002371E6"/>
    <w:p w:rsidR="002371E6" w:rsidRDefault="002371E6"/>
    <w:p w:rsidR="002371E6" w:rsidRDefault="002371E6"/>
    <w:p w:rsidR="002371E6" w:rsidRDefault="002371E6"/>
    <w:p w:rsidR="002371E6" w:rsidRDefault="002371E6"/>
    <w:p w:rsidR="002371E6" w:rsidRDefault="002371E6"/>
    <w:p w:rsidR="002371E6" w:rsidRDefault="002371E6">
      <w:pPr>
        <w:widowControl/>
        <w:jc w:val="left"/>
        <w:rPr>
          <w:rFonts w:ascii="仿宋_GB2312" w:eastAsia="黑体"/>
          <w:sz w:val="36"/>
        </w:rPr>
      </w:pPr>
    </w:p>
    <w:p w:rsidR="002371E6" w:rsidRDefault="002371E6">
      <w:pPr>
        <w:widowControl/>
        <w:jc w:val="left"/>
        <w:rPr>
          <w:rFonts w:ascii="仿宋_GB2312" w:eastAsia="黑体"/>
          <w:sz w:val="36"/>
        </w:rPr>
      </w:pPr>
    </w:p>
    <w:p w:rsidR="002371E6" w:rsidRDefault="00F35E98">
      <w:pPr>
        <w:widowControl/>
        <w:jc w:val="left"/>
        <w:rPr>
          <w:rFonts w:ascii="仿宋_GB2312" w:eastAsia="黑体"/>
          <w:sz w:val="36"/>
        </w:rPr>
      </w:pPr>
      <w:r>
        <w:rPr>
          <w:rFonts w:ascii="仿宋_GB2312" w:eastAsia="黑体" w:hint="eastAsia"/>
          <w:sz w:val="36"/>
        </w:rPr>
        <w:t>本单位承诺：</w:t>
      </w:r>
    </w:p>
    <w:p w:rsidR="002371E6" w:rsidRDefault="002371E6">
      <w:pPr>
        <w:widowControl/>
        <w:jc w:val="left"/>
        <w:rPr>
          <w:rFonts w:ascii="仿宋_GB2312" w:eastAsia="黑体"/>
          <w:sz w:val="36"/>
        </w:rPr>
      </w:pPr>
    </w:p>
    <w:p w:rsidR="002371E6" w:rsidRDefault="002371E6">
      <w:pPr>
        <w:widowControl/>
        <w:jc w:val="left"/>
        <w:rPr>
          <w:rFonts w:ascii="仿宋_GB2312" w:eastAsia="黑体"/>
          <w:sz w:val="36"/>
        </w:rPr>
      </w:pPr>
    </w:p>
    <w:p w:rsidR="002371E6" w:rsidRDefault="00F35E98">
      <w:pPr>
        <w:widowControl/>
        <w:ind w:firstLineChars="200" w:firstLine="720"/>
        <w:jc w:val="left"/>
        <w:rPr>
          <w:rFonts w:ascii="仿宋_GB2312" w:eastAsia="黑体"/>
          <w:sz w:val="36"/>
          <w:szCs w:val="22"/>
        </w:rPr>
      </w:pPr>
      <w:r>
        <w:rPr>
          <w:rFonts w:ascii="仿宋_GB2312" w:eastAsia="黑体" w:hint="eastAsia"/>
          <w:sz w:val="36"/>
          <w:szCs w:val="22"/>
        </w:rPr>
        <w:t>本单位申报湖南省园区产业高质量发展奖励，申报材料真实、有效。</w:t>
      </w:r>
    </w:p>
    <w:p w:rsidR="002371E6" w:rsidRDefault="002371E6">
      <w:pPr>
        <w:widowControl/>
        <w:ind w:firstLineChars="200" w:firstLine="720"/>
        <w:jc w:val="left"/>
        <w:rPr>
          <w:rFonts w:ascii="仿宋_GB2312" w:eastAsia="黑体"/>
          <w:sz w:val="36"/>
          <w:szCs w:val="22"/>
        </w:rPr>
      </w:pPr>
    </w:p>
    <w:p w:rsidR="002371E6" w:rsidRDefault="002371E6">
      <w:pPr>
        <w:widowControl/>
        <w:ind w:firstLineChars="200" w:firstLine="720"/>
        <w:jc w:val="left"/>
        <w:rPr>
          <w:rFonts w:ascii="仿宋_GB2312" w:eastAsia="黑体"/>
          <w:sz w:val="36"/>
          <w:szCs w:val="22"/>
        </w:rPr>
      </w:pPr>
    </w:p>
    <w:p w:rsidR="002371E6" w:rsidRDefault="002371E6">
      <w:pPr>
        <w:widowControl/>
        <w:ind w:firstLineChars="200" w:firstLine="720"/>
        <w:jc w:val="left"/>
        <w:rPr>
          <w:rFonts w:ascii="仿宋_GB2312" w:eastAsia="黑体"/>
          <w:sz w:val="36"/>
          <w:szCs w:val="22"/>
        </w:rPr>
      </w:pPr>
    </w:p>
    <w:p w:rsidR="002371E6" w:rsidRDefault="002371E6">
      <w:pPr>
        <w:widowControl/>
        <w:ind w:firstLineChars="200" w:firstLine="720"/>
        <w:jc w:val="left"/>
        <w:rPr>
          <w:rFonts w:ascii="仿宋_GB2312" w:eastAsia="黑体"/>
          <w:sz w:val="36"/>
          <w:szCs w:val="22"/>
        </w:rPr>
      </w:pPr>
    </w:p>
    <w:p w:rsidR="002371E6" w:rsidRDefault="002371E6">
      <w:pPr>
        <w:widowControl/>
        <w:ind w:firstLineChars="200" w:firstLine="720"/>
        <w:jc w:val="left"/>
        <w:rPr>
          <w:rFonts w:ascii="仿宋_GB2312" w:eastAsia="黑体"/>
          <w:sz w:val="36"/>
          <w:szCs w:val="22"/>
        </w:rPr>
      </w:pPr>
    </w:p>
    <w:p w:rsidR="002371E6" w:rsidRDefault="002371E6">
      <w:pPr>
        <w:widowControl/>
        <w:jc w:val="left"/>
        <w:rPr>
          <w:rFonts w:ascii="仿宋_GB2312" w:eastAsia="黑体"/>
          <w:sz w:val="36"/>
          <w:szCs w:val="22"/>
        </w:rPr>
      </w:pPr>
    </w:p>
    <w:p w:rsidR="002371E6" w:rsidRDefault="00F35E98">
      <w:pPr>
        <w:widowControl/>
        <w:jc w:val="left"/>
        <w:rPr>
          <w:rFonts w:ascii="新宋体" w:eastAsia="新宋体" w:hAnsi="新宋体" w:cs="新宋体"/>
          <w:sz w:val="36"/>
          <w:szCs w:val="22"/>
        </w:rPr>
      </w:pPr>
      <w:r>
        <w:rPr>
          <w:rFonts w:ascii="新宋体" w:eastAsia="新宋体" w:hAnsi="新宋体" w:cs="新宋体" w:hint="eastAsia"/>
          <w:sz w:val="36"/>
          <w:szCs w:val="22"/>
        </w:rPr>
        <w:t>单位（盖章）             单位法人（签字）</w:t>
      </w:r>
    </w:p>
    <w:p w:rsidR="002371E6" w:rsidRDefault="00F35E98">
      <w:pPr>
        <w:widowControl/>
        <w:ind w:firstLineChars="200" w:firstLine="720"/>
        <w:jc w:val="left"/>
        <w:rPr>
          <w:rFonts w:ascii="仿宋_GB2312" w:eastAsia="黑体"/>
          <w:sz w:val="36"/>
          <w:szCs w:val="22"/>
        </w:rPr>
      </w:pPr>
      <w:r>
        <w:rPr>
          <w:rFonts w:ascii="仿宋_GB2312" w:eastAsia="黑体" w:hint="eastAsia"/>
          <w:sz w:val="36"/>
          <w:szCs w:val="22"/>
        </w:rPr>
        <w:t xml:space="preserve">                             </w:t>
      </w:r>
    </w:p>
    <w:p w:rsidR="002371E6" w:rsidRDefault="00F35E98">
      <w:pPr>
        <w:widowControl/>
        <w:ind w:firstLineChars="200" w:firstLine="720"/>
        <w:jc w:val="left"/>
        <w:rPr>
          <w:rFonts w:ascii="仿宋_GB2312" w:eastAsia="黑体"/>
          <w:sz w:val="36"/>
          <w:szCs w:val="22"/>
        </w:rPr>
      </w:pPr>
      <w:r>
        <w:rPr>
          <w:rFonts w:ascii="仿宋_GB2312" w:eastAsia="黑体" w:hint="eastAsia"/>
          <w:sz w:val="36"/>
          <w:szCs w:val="22"/>
        </w:rPr>
        <w:t xml:space="preserve">                             </w:t>
      </w:r>
    </w:p>
    <w:p w:rsidR="002371E6" w:rsidRDefault="00F35E98">
      <w:pPr>
        <w:widowControl/>
        <w:ind w:firstLineChars="1700" w:firstLine="6120"/>
        <w:jc w:val="left"/>
        <w:rPr>
          <w:rFonts w:ascii="仿宋_GB2312" w:eastAsia="黑体"/>
          <w:sz w:val="36"/>
          <w:szCs w:val="22"/>
        </w:rPr>
      </w:pPr>
      <w:r>
        <w:rPr>
          <w:rFonts w:ascii="新宋体" w:eastAsia="新宋体" w:hAnsi="新宋体" w:cs="新宋体" w:hint="eastAsia"/>
          <w:sz w:val="36"/>
          <w:szCs w:val="22"/>
        </w:rPr>
        <w:t xml:space="preserve">年   月   日 </w:t>
      </w:r>
      <w:r>
        <w:rPr>
          <w:rFonts w:ascii="仿宋_GB2312" w:eastAsia="黑体" w:hint="eastAsia"/>
          <w:sz w:val="36"/>
          <w:szCs w:val="22"/>
        </w:rPr>
        <w:t xml:space="preserve">       </w:t>
      </w:r>
    </w:p>
    <w:p w:rsidR="002371E6" w:rsidRDefault="00F35E98">
      <w:pPr>
        <w:widowControl/>
        <w:ind w:firstLineChars="200" w:firstLine="720"/>
        <w:jc w:val="left"/>
        <w:rPr>
          <w:rFonts w:ascii="仿宋_GB2312" w:eastAsia="黑体"/>
          <w:sz w:val="36"/>
          <w:szCs w:val="22"/>
        </w:rPr>
      </w:pPr>
      <w:r>
        <w:rPr>
          <w:rFonts w:ascii="仿宋_GB2312" w:eastAsia="黑体" w:hint="eastAsia"/>
          <w:sz w:val="36"/>
          <w:szCs w:val="22"/>
        </w:rPr>
        <w:t xml:space="preserve">             </w:t>
      </w:r>
    </w:p>
    <w:p w:rsidR="002371E6" w:rsidRDefault="002371E6">
      <w:pPr>
        <w:widowControl/>
        <w:jc w:val="left"/>
        <w:rPr>
          <w:rFonts w:ascii="仿宋_GB2312" w:eastAsia="黑体"/>
          <w:sz w:val="36"/>
          <w:szCs w:val="22"/>
        </w:rPr>
      </w:pPr>
    </w:p>
    <w:p w:rsidR="002371E6" w:rsidRDefault="002371E6">
      <w:pPr>
        <w:widowControl/>
        <w:jc w:val="left"/>
        <w:rPr>
          <w:rFonts w:ascii="仿宋_GB2312" w:eastAsia="黑体"/>
          <w:sz w:val="36"/>
          <w:szCs w:val="22"/>
        </w:rPr>
      </w:pPr>
    </w:p>
    <w:p w:rsidR="002371E6" w:rsidRDefault="002371E6">
      <w:pPr>
        <w:tabs>
          <w:tab w:val="left" w:pos="5103"/>
        </w:tabs>
        <w:jc w:val="center"/>
        <w:rPr>
          <w:rFonts w:ascii="仿宋_GB2312" w:eastAsia="黑体"/>
          <w:sz w:val="32"/>
        </w:rPr>
      </w:pPr>
    </w:p>
    <w:p w:rsidR="002371E6" w:rsidRDefault="002371E6">
      <w:pPr>
        <w:tabs>
          <w:tab w:val="left" w:pos="5103"/>
        </w:tabs>
        <w:jc w:val="center"/>
        <w:rPr>
          <w:rFonts w:ascii="仿宋_GB2312" w:eastAsia="黑体"/>
          <w:sz w:val="32"/>
        </w:rPr>
      </w:pPr>
    </w:p>
    <w:p w:rsidR="002371E6" w:rsidRDefault="00F35E98">
      <w:pPr>
        <w:tabs>
          <w:tab w:val="left" w:pos="5103"/>
        </w:tabs>
        <w:jc w:val="center"/>
        <w:rPr>
          <w:rFonts w:ascii="仿宋_GB2312" w:eastAsia="黑体"/>
          <w:sz w:val="36"/>
          <w:szCs w:val="22"/>
        </w:rPr>
      </w:pPr>
      <w:r>
        <w:rPr>
          <w:rFonts w:ascii="仿宋_GB2312" w:eastAsia="黑体" w:hint="eastAsia"/>
          <w:sz w:val="32"/>
        </w:rPr>
        <w:lastRenderedPageBreak/>
        <w:t>一、申报单位</w:t>
      </w:r>
      <w:r>
        <w:rPr>
          <w:rFonts w:ascii="仿宋_GB2312" w:eastAsia="黑体" w:hint="eastAsia"/>
          <w:sz w:val="32"/>
        </w:rPr>
        <w:t>2019</w:t>
      </w:r>
      <w:r>
        <w:rPr>
          <w:rFonts w:ascii="仿宋_GB2312" w:eastAsia="黑体" w:hint="eastAsia"/>
          <w:sz w:val="32"/>
        </w:rPr>
        <w:t>年发展情况表</w:t>
      </w:r>
    </w:p>
    <w:tbl>
      <w:tblPr>
        <w:tblpPr w:leftFromText="180" w:rightFromText="180" w:vertAnchor="text" w:horzAnchor="page" w:tblpXSpec="center" w:tblpY="618"/>
        <w:tblOverlap w:val="never"/>
        <w:tblW w:w="1059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836"/>
        <w:gridCol w:w="2539"/>
        <w:gridCol w:w="1433"/>
        <w:gridCol w:w="241"/>
        <w:gridCol w:w="1020"/>
        <w:gridCol w:w="1125"/>
        <w:gridCol w:w="705"/>
        <w:gridCol w:w="339"/>
        <w:gridCol w:w="1080"/>
        <w:gridCol w:w="1281"/>
      </w:tblGrid>
      <w:tr w:rsidR="002371E6">
        <w:trPr>
          <w:trHeight w:val="510"/>
          <w:jc w:val="center"/>
        </w:trPr>
        <w:tc>
          <w:tcPr>
            <w:tcW w:w="10599" w:type="dxa"/>
            <w:gridSpan w:val="10"/>
            <w:tcBorders>
              <w:bottom w:val="single" w:sz="4" w:space="0" w:color="auto"/>
            </w:tcBorders>
            <w:vAlign w:val="center"/>
          </w:tcPr>
          <w:p w:rsidR="002371E6" w:rsidRDefault="00F35E98">
            <w:pPr>
              <w:jc w:val="center"/>
              <w:rPr>
                <w:rFonts w:ascii="宋体" w:hAnsi="宋体"/>
                <w:sz w:val="28"/>
              </w:rPr>
            </w:pPr>
            <w:r>
              <w:rPr>
                <w:rFonts w:ascii="宋体" w:hAnsi="宋体" w:hint="eastAsia"/>
                <w:b/>
                <w:bCs/>
                <w:sz w:val="28"/>
              </w:rPr>
              <w:t>（一）基本情况</w:t>
            </w:r>
          </w:p>
        </w:tc>
      </w:tr>
      <w:tr w:rsidR="002371E6">
        <w:trPr>
          <w:trHeight w:val="510"/>
          <w:jc w:val="center"/>
        </w:trPr>
        <w:tc>
          <w:tcPr>
            <w:tcW w:w="3375" w:type="dxa"/>
            <w:gridSpan w:val="2"/>
            <w:tcBorders>
              <w:bottom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申报单位名称</w:t>
            </w:r>
          </w:p>
        </w:tc>
        <w:tc>
          <w:tcPr>
            <w:tcW w:w="7224" w:type="dxa"/>
            <w:gridSpan w:val="8"/>
            <w:tcBorders>
              <w:left w:val="single" w:sz="4"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r>
      <w:tr w:rsidR="002371E6">
        <w:trPr>
          <w:trHeight w:val="510"/>
          <w:jc w:val="center"/>
        </w:trPr>
        <w:tc>
          <w:tcPr>
            <w:tcW w:w="3375" w:type="dxa"/>
            <w:gridSpan w:val="2"/>
            <w:tcBorders>
              <w:top w:val="single" w:sz="4" w:space="0" w:color="auto"/>
              <w:bottom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申报单位类别</w:t>
            </w:r>
          </w:p>
        </w:tc>
        <w:tc>
          <w:tcPr>
            <w:tcW w:w="7224" w:type="dxa"/>
            <w:gridSpan w:val="8"/>
            <w:tcBorders>
              <w:top w:val="single" w:sz="4" w:space="0" w:color="auto"/>
              <w:left w:val="single" w:sz="4" w:space="0" w:color="auto"/>
              <w:bottom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国家级高新区、经开区（    ）    省级高新区、经开区（    ）</w:t>
            </w:r>
          </w:p>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省级工业集中区（    ）</w:t>
            </w:r>
          </w:p>
        </w:tc>
      </w:tr>
      <w:tr w:rsidR="002371E6">
        <w:trPr>
          <w:trHeight w:val="510"/>
          <w:jc w:val="center"/>
        </w:trPr>
        <w:tc>
          <w:tcPr>
            <w:tcW w:w="3375" w:type="dxa"/>
            <w:gridSpan w:val="2"/>
            <w:tcBorders>
              <w:top w:val="single" w:sz="4" w:space="0" w:color="auto"/>
              <w:bottom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全部工业企业数量（家）</w:t>
            </w:r>
          </w:p>
        </w:tc>
        <w:tc>
          <w:tcPr>
            <w:tcW w:w="1433" w:type="dxa"/>
            <w:tcBorders>
              <w:top w:val="single" w:sz="4" w:space="0" w:color="auto"/>
              <w:left w:val="single" w:sz="4" w:space="0" w:color="auto"/>
              <w:bottom w:val="single" w:sz="4" w:space="0" w:color="auto"/>
              <w:right w:val="single" w:sz="4" w:space="0" w:color="auto"/>
            </w:tcBorders>
            <w:vAlign w:val="center"/>
          </w:tcPr>
          <w:p w:rsidR="002371E6" w:rsidRDefault="002371E6">
            <w:pPr>
              <w:spacing w:line="160" w:lineRule="atLeast"/>
              <w:jc w:val="center"/>
              <w:rPr>
                <w:rFonts w:ascii="仿宋" w:eastAsia="仿宋" w:hAnsi="仿宋" w:cs="仿宋"/>
                <w:sz w:val="24"/>
              </w:rPr>
            </w:pPr>
          </w:p>
        </w:tc>
        <w:tc>
          <w:tcPr>
            <w:tcW w:w="3091" w:type="dxa"/>
            <w:gridSpan w:val="4"/>
            <w:tcBorders>
              <w:top w:val="single" w:sz="4" w:space="0" w:color="auto"/>
              <w:left w:val="single" w:sz="4" w:space="0" w:color="auto"/>
              <w:bottom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规模工业企业数量（家）</w:t>
            </w:r>
          </w:p>
        </w:tc>
        <w:tc>
          <w:tcPr>
            <w:tcW w:w="2700" w:type="dxa"/>
            <w:gridSpan w:val="3"/>
            <w:tcBorders>
              <w:top w:val="single" w:sz="4" w:space="0" w:color="auto"/>
              <w:left w:val="single" w:sz="4"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r>
      <w:tr w:rsidR="002371E6">
        <w:trPr>
          <w:trHeight w:val="510"/>
          <w:jc w:val="center"/>
        </w:trPr>
        <w:tc>
          <w:tcPr>
            <w:tcW w:w="3375" w:type="dxa"/>
            <w:gridSpan w:val="2"/>
            <w:tcBorders>
              <w:top w:val="single" w:sz="4" w:space="0" w:color="auto"/>
              <w:bottom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规划面积（公顷）</w:t>
            </w:r>
          </w:p>
        </w:tc>
        <w:tc>
          <w:tcPr>
            <w:tcW w:w="1433" w:type="dxa"/>
            <w:tcBorders>
              <w:top w:val="single" w:sz="4" w:space="0" w:color="auto"/>
              <w:left w:val="single" w:sz="4" w:space="0" w:color="auto"/>
              <w:bottom w:val="single" w:sz="4" w:space="0" w:color="auto"/>
              <w:right w:val="single" w:sz="4" w:space="0" w:color="auto"/>
            </w:tcBorders>
            <w:vAlign w:val="center"/>
          </w:tcPr>
          <w:p w:rsidR="002371E6" w:rsidRDefault="002371E6">
            <w:pPr>
              <w:spacing w:line="160" w:lineRule="atLeast"/>
              <w:jc w:val="center"/>
              <w:rPr>
                <w:rFonts w:ascii="仿宋" w:eastAsia="仿宋" w:hAnsi="仿宋" w:cs="仿宋"/>
                <w:sz w:val="24"/>
              </w:rPr>
            </w:pPr>
          </w:p>
        </w:tc>
        <w:tc>
          <w:tcPr>
            <w:tcW w:w="3091" w:type="dxa"/>
            <w:gridSpan w:val="4"/>
            <w:tcBorders>
              <w:top w:val="single" w:sz="4" w:space="0" w:color="auto"/>
              <w:left w:val="single" w:sz="4" w:space="0" w:color="auto"/>
              <w:bottom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已开发面积（公顷）</w:t>
            </w:r>
          </w:p>
        </w:tc>
        <w:tc>
          <w:tcPr>
            <w:tcW w:w="2700" w:type="dxa"/>
            <w:gridSpan w:val="3"/>
            <w:tcBorders>
              <w:top w:val="single" w:sz="4" w:space="0" w:color="auto"/>
              <w:left w:val="single" w:sz="4"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r>
      <w:tr w:rsidR="002371E6">
        <w:trPr>
          <w:trHeight w:val="510"/>
          <w:jc w:val="center"/>
        </w:trPr>
        <w:tc>
          <w:tcPr>
            <w:tcW w:w="3375" w:type="dxa"/>
            <w:gridSpan w:val="2"/>
            <w:tcBorders>
              <w:top w:val="single" w:sz="4" w:space="0" w:color="auto"/>
              <w:bottom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已建成面积（公顷）</w:t>
            </w:r>
          </w:p>
        </w:tc>
        <w:tc>
          <w:tcPr>
            <w:tcW w:w="1433" w:type="dxa"/>
            <w:tcBorders>
              <w:top w:val="single" w:sz="4" w:space="0" w:color="auto"/>
              <w:left w:val="single" w:sz="4" w:space="0" w:color="auto"/>
              <w:bottom w:val="single" w:sz="4" w:space="0" w:color="auto"/>
              <w:right w:val="single" w:sz="4" w:space="0" w:color="auto"/>
            </w:tcBorders>
            <w:vAlign w:val="center"/>
          </w:tcPr>
          <w:p w:rsidR="002371E6" w:rsidRDefault="002371E6">
            <w:pPr>
              <w:spacing w:line="160" w:lineRule="atLeast"/>
              <w:jc w:val="center"/>
              <w:rPr>
                <w:rFonts w:ascii="仿宋" w:eastAsia="仿宋" w:hAnsi="仿宋" w:cs="仿宋"/>
                <w:sz w:val="24"/>
              </w:rPr>
            </w:pPr>
          </w:p>
        </w:tc>
        <w:tc>
          <w:tcPr>
            <w:tcW w:w="3091" w:type="dxa"/>
            <w:gridSpan w:val="4"/>
            <w:tcBorders>
              <w:top w:val="single" w:sz="4" w:space="0" w:color="auto"/>
              <w:left w:val="single" w:sz="4" w:space="0" w:color="auto"/>
              <w:bottom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规划工业用地面积（公顷）</w:t>
            </w:r>
          </w:p>
        </w:tc>
        <w:tc>
          <w:tcPr>
            <w:tcW w:w="2700" w:type="dxa"/>
            <w:gridSpan w:val="3"/>
            <w:tcBorders>
              <w:top w:val="single" w:sz="4" w:space="0" w:color="auto"/>
              <w:left w:val="single" w:sz="4"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r>
      <w:tr w:rsidR="002371E6">
        <w:trPr>
          <w:trHeight w:val="510"/>
          <w:jc w:val="center"/>
        </w:trPr>
        <w:tc>
          <w:tcPr>
            <w:tcW w:w="3375" w:type="dxa"/>
            <w:gridSpan w:val="2"/>
            <w:tcBorders>
              <w:top w:val="single" w:sz="4" w:space="0" w:color="auto"/>
              <w:bottom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已开发工业用地面积（公顷）</w:t>
            </w:r>
          </w:p>
        </w:tc>
        <w:tc>
          <w:tcPr>
            <w:tcW w:w="7224" w:type="dxa"/>
            <w:gridSpan w:val="8"/>
            <w:tcBorders>
              <w:top w:val="single" w:sz="4" w:space="0" w:color="auto"/>
              <w:left w:val="single" w:sz="4"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r>
      <w:tr w:rsidR="002371E6">
        <w:trPr>
          <w:trHeight w:val="510"/>
          <w:jc w:val="center"/>
        </w:trPr>
        <w:tc>
          <w:tcPr>
            <w:tcW w:w="3375" w:type="dxa"/>
            <w:gridSpan w:val="2"/>
            <w:tcBorders>
              <w:top w:val="single" w:sz="4" w:space="0" w:color="auto"/>
              <w:bottom w:val="single" w:sz="12"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工业建筑容积率</w:t>
            </w:r>
          </w:p>
        </w:tc>
        <w:tc>
          <w:tcPr>
            <w:tcW w:w="7224" w:type="dxa"/>
            <w:gridSpan w:val="8"/>
            <w:tcBorders>
              <w:top w:val="single" w:sz="4" w:space="0" w:color="auto"/>
              <w:left w:val="single" w:sz="4" w:space="0" w:color="auto"/>
              <w:bottom w:val="single" w:sz="12" w:space="0" w:color="auto"/>
            </w:tcBorders>
            <w:vAlign w:val="center"/>
          </w:tcPr>
          <w:p w:rsidR="002371E6" w:rsidRDefault="002371E6">
            <w:pPr>
              <w:spacing w:line="160" w:lineRule="atLeast"/>
              <w:jc w:val="center"/>
              <w:rPr>
                <w:rFonts w:ascii="仿宋" w:eastAsia="仿宋" w:hAnsi="仿宋" w:cs="仿宋"/>
                <w:sz w:val="24"/>
              </w:rPr>
            </w:pPr>
          </w:p>
        </w:tc>
      </w:tr>
      <w:tr w:rsidR="002371E6">
        <w:trPr>
          <w:trHeight w:val="573"/>
          <w:jc w:val="center"/>
        </w:trPr>
        <w:tc>
          <w:tcPr>
            <w:tcW w:w="10599" w:type="dxa"/>
            <w:gridSpan w:val="10"/>
            <w:tcBorders>
              <w:top w:val="single" w:sz="12" w:space="0" w:color="auto"/>
              <w:tl2br w:val="nil"/>
              <w:tr2bl w:val="nil"/>
            </w:tcBorders>
            <w:vAlign w:val="center"/>
          </w:tcPr>
          <w:p w:rsidR="002371E6" w:rsidRDefault="00F35E98">
            <w:pPr>
              <w:tabs>
                <w:tab w:val="left" w:pos="4512"/>
              </w:tabs>
              <w:spacing w:line="160" w:lineRule="atLeast"/>
              <w:jc w:val="center"/>
              <w:rPr>
                <w:rFonts w:ascii="宋体" w:eastAsiaTheme="minorEastAsia" w:hAnsi="宋体"/>
                <w:sz w:val="24"/>
              </w:rPr>
            </w:pPr>
            <w:r>
              <w:rPr>
                <w:rFonts w:ascii="宋体" w:hAnsi="宋体" w:hint="eastAsia"/>
                <w:b/>
                <w:bCs/>
                <w:sz w:val="28"/>
              </w:rPr>
              <w:t>（二）申报单位近两年主要经济指标</w:t>
            </w:r>
          </w:p>
        </w:tc>
      </w:tr>
      <w:tr w:rsidR="002371E6">
        <w:trPr>
          <w:trHeight w:val="584"/>
          <w:jc w:val="center"/>
        </w:trPr>
        <w:tc>
          <w:tcPr>
            <w:tcW w:w="836" w:type="dxa"/>
            <w:tcBorders>
              <w:right w:val="single" w:sz="4" w:space="0" w:color="auto"/>
            </w:tcBorders>
            <w:vAlign w:val="center"/>
          </w:tcPr>
          <w:p w:rsidR="002371E6" w:rsidRDefault="002371E6">
            <w:pPr>
              <w:spacing w:line="160" w:lineRule="atLeast"/>
              <w:jc w:val="center"/>
              <w:rPr>
                <w:rFonts w:ascii="宋体" w:hAnsi="宋体"/>
                <w:sz w:val="24"/>
              </w:rPr>
            </w:pPr>
          </w:p>
        </w:tc>
        <w:tc>
          <w:tcPr>
            <w:tcW w:w="4213" w:type="dxa"/>
            <w:gridSpan w:val="3"/>
            <w:tcBorders>
              <w:left w:val="single" w:sz="4" w:space="0" w:color="auto"/>
              <w:right w:val="single" w:sz="4" w:space="0" w:color="auto"/>
            </w:tcBorders>
            <w:vAlign w:val="center"/>
          </w:tcPr>
          <w:p w:rsidR="002371E6" w:rsidRDefault="002371E6">
            <w:pPr>
              <w:spacing w:line="160" w:lineRule="atLeast"/>
              <w:jc w:val="center"/>
              <w:rPr>
                <w:rFonts w:ascii="宋体" w:hAnsi="宋体"/>
                <w:sz w:val="24"/>
              </w:rPr>
            </w:pPr>
          </w:p>
        </w:tc>
        <w:tc>
          <w:tcPr>
            <w:tcW w:w="1020" w:type="dxa"/>
            <w:tcBorders>
              <w:left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2018年</w:t>
            </w:r>
          </w:p>
        </w:tc>
        <w:tc>
          <w:tcPr>
            <w:tcW w:w="1125" w:type="dxa"/>
            <w:tcBorders>
              <w:left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增幅（%）</w:t>
            </w:r>
          </w:p>
        </w:tc>
        <w:tc>
          <w:tcPr>
            <w:tcW w:w="1044" w:type="dxa"/>
            <w:gridSpan w:val="2"/>
            <w:tcBorders>
              <w:left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2019年</w:t>
            </w:r>
          </w:p>
        </w:tc>
        <w:tc>
          <w:tcPr>
            <w:tcW w:w="1080" w:type="dxa"/>
            <w:tcBorders>
              <w:left w:val="single" w:sz="4" w:space="0" w:color="auto"/>
              <w:right w:val="single" w:sz="4" w:space="0" w:color="000000"/>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增幅（%）</w:t>
            </w:r>
          </w:p>
        </w:tc>
        <w:tc>
          <w:tcPr>
            <w:tcW w:w="1281" w:type="dxa"/>
            <w:tcBorders>
              <w:left w:val="single" w:sz="4" w:space="0" w:color="000000"/>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备注</w:t>
            </w:r>
          </w:p>
        </w:tc>
      </w:tr>
      <w:tr w:rsidR="002371E6">
        <w:trPr>
          <w:trHeight w:val="510"/>
          <w:jc w:val="center"/>
        </w:trPr>
        <w:tc>
          <w:tcPr>
            <w:tcW w:w="836" w:type="dxa"/>
            <w:vMerge w:val="restart"/>
            <w:tcBorders>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发展质量</w:t>
            </w:r>
          </w:p>
        </w:tc>
        <w:tc>
          <w:tcPr>
            <w:tcW w:w="4213" w:type="dxa"/>
            <w:gridSpan w:val="3"/>
            <w:tcBorders>
              <w:left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1.单位面积生产总值（万元/亩）</w:t>
            </w:r>
          </w:p>
        </w:tc>
        <w:tc>
          <w:tcPr>
            <w:tcW w:w="1020"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125"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44" w:type="dxa"/>
            <w:gridSpan w:val="2"/>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80" w:type="dxa"/>
            <w:tcBorders>
              <w:left w:val="single" w:sz="4" w:space="0" w:color="auto"/>
              <w:right w:val="single" w:sz="4" w:space="0" w:color="000000"/>
            </w:tcBorders>
            <w:vAlign w:val="center"/>
          </w:tcPr>
          <w:p w:rsidR="002371E6" w:rsidRDefault="002371E6">
            <w:pPr>
              <w:spacing w:line="160" w:lineRule="atLeast"/>
              <w:jc w:val="left"/>
              <w:rPr>
                <w:rFonts w:ascii="宋体" w:hAnsi="宋体"/>
                <w:sz w:val="24"/>
              </w:rPr>
            </w:pPr>
          </w:p>
        </w:tc>
        <w:tc>
          <w:tcPr>
            <w:tcW w:w="1281" w:type="dxa"/>
            <w:tcBorders>
              <w:left w:val="single" w:sz="4" w:space="0" w:color="000000"/>
            </w:tcBorders>
            <w:vAlign w:val="center"/>
          </w:tcPr>
          <w:p w:rsidR="002371E6" w:rsidRDefault="002371E6">
            <w:pPr>
              <w:spacing w:line="160" w:lineRule="atLeast"/>
              <w:jc w:val="left"/>
              <w:rPr>
                <w:rFonts w:ascii="宋体" w:hAnsi="宋体"/>
                <w:sz w:val="24"/>
              </w:rPr>
            </w:pPr>
          </w:p>
        </w:tc>
      </w:tr>
      <w:tr w:rsidR="002371E6">
        <w:trPr>
          <w:trHeight w:val="510"/>
          <w:jc w:val="center"/>
        </w:trPr>
        <w:tc>
          <w:tcPr>
            <w:tcW w:w="836" w:type="dxa"/>
            <w:vMerge/>
            <w:tcBorders>
              <w:right w:val="single" w:sz="4" w:space="0" w:color="auto"/>
            </w:tcBorders>
            <w:vAlign w:val="center"/>
          </w:tcPr>
          <w:p w:rsidR="002371E6" w:rsidRDefault="002371E6">
            <w:pPr>
              <w:spacing w:line="160" w:lineRule="atLeast"/>
              <w:jc w:val="center"/>
              <w:rPr>
                <w:rFonts w:ascii="仿宋" w:eastAsia="仿宋" w:hAnsi="仿宋" w:cs="仿宋"/>
                <w:sz w:val="24"/>
              </w:rPr>
            </w:pPr>
          </w:p>
        </w:tc>
        <w:tc>
          <w:tcPr>
            <w:tcW w:w="4213" w:type="dxa"/>
            <w:gridSpan w:val="3"/>
            <w:tcBorders>
              <w:left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2.单位面积工业固定资产投资强度（万元/亩）</w:t>
            </w:r>
          </w:p>
        </w:tc>
        <w:tc>
          <w:tcPr>
            <w:tcW w:w="1020"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125"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44" w:type="dxa"/>
            <w:gridSpan w:val="2"/>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80" w:type="dxa"/>
            <w:tcBorders>
              <w:left w:val="single" w:sz="4" w:space="0" w:color="auto"/>
              <w:right w:val="single" w:sz="4" w:space="0" w:color="000000"/>
            </w:tcBorders>
            <w:vAlign w:val="center"/>
          </w:tcPr>
          <w:p w:rsidR="002371E6" w:rsidRDefault="002371E6">
            <w:pPr>
              <w:spacing w:line="160" w:lineRule="atLeast"/>
              <w:jc w:val="left"/>
              <w:rPr>
                <w:rFonts w:ascii="宋体" w:hAnsi="宋体"/>
                <w:sz w:val="24"/>
              </w:rPr>
            </w:pPr>
          </w:p>
        </w:tc>
        <w:tc>
          <w:tcPr>
            <w:tcW w:w="1281" w:type="dxa"/>
            <w:tcBorders>
              <w:left w:val="single" w:sz="4" w:space="0" w:color="000000"/>
            </w:tcBorders>
            <w:vAlign w:val="center"/>
          </w:tcPr>
          <w:p w:rsidR="002371E6" w:rsidRDefault="002371E6">
            <w:pPr>
              <w:spacing w:line="160" w:lineRule="atLeast"/>
              <w:jc w:val="left"/>
              <w:rPr>
                <w:rFonts w:ascii="宋体" w:hAnsi="宋体"/>
                <w:sz w:val="24"/>
              </w:rPr>
            </w:pPr>
          </w:p>
        </w:tc>
      </w:tr>
      <w:tr w:rsidR="002371E6">
        <w:trPr>
          <w:trHeight w:val="510"/>
          <w:jc w:val="center"/>
        </w:trPr>
        <w:tc>
          <w:tcPr>
            <w:tcW w:w="836" w:type="dxa"/>
            <w:vMerge/>
            <w:tcBorders>
              <w:right w:val="single" w:sz="4" w:space="0" w:color="auto"/>
            </w:tcBorders>
            <w:vAlign w:val="center"/>
          </w:tcPr>
          <w:p w:rsidR="002371E6" w:rsidRDefault="002371E6">
            <w:pPr>
              <w:spacing w:line="160" w:lineRule="atLeast"/>
              <w:jc w:val="center"/>
              <w:rPr>
                <w:rFonts w:ascii="仿宋" w:eastAsia="仿宋" w:hAnsi="仿宋" w:cs="仿宋"/>
                <w:sz w:val="24"/>
              </w:rPr>
            </w:pPr>
          </w:p>
        </w:tc>
        <w:tc>
          <w:tcPr>
            <w:tcW w:w="4213" w:type="dxa"/>
            <w:gridSpan w:val="3"/>
            <w:tcBorders>
              <w:left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3.单位面积税收产出强度（万元/亩）</w:t>
            </w:r>
          </w:p>
        </w:tc>
        <w:tc>
          <w:tcPr>
            <w:tcW w:w="1020"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125"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44" w:type="dxa"/>
            <w:gridSpan w:val="2"/>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80" w:type="dxa"/>
            <w:tcBorders>
              <w:left w:val="single" w:sz="4" w:space="0" w:color="auto"/>
              <w:right w:val="single" w:sz="4" w:space="0" w:color="000000"/>
            </w:tcBorders>
            <w:vAlign w:val="center"/>
          </w:tcPr>
          <w:p w:rsidR="002371E6" w:rsidRDefault="002371E6">
            <w:pPr>
              <w:spacing w:line="160" w:lineRule="atLeast"/>
              <w:jc w:val="left"/>
              <w:rPr>
                <w:rFonts w:ascii="宋体" w:hAnsi="宋体"/>
                <w:sz w:val="24"/>
              </w:rPr>
            </w:pPr>
          </w:p>
        </w:tc>
        <w:tc>
          <w:tcPr>
            <w:tcW w:w="1281" w:type="dxa"/>
            <w:tcBorders>
              <w:left w:val="single" w:sz="4" w:space="0" w:color="000000"/>
            </w:tcBorders>
            <w:vAlign w:val="center"/>
          </w:tcPr>
          <w:p w:rsidR="002371E6" w:rsidRDefault="002371E6">
            <w:pPr>
              <w:spacing w:line="160" w:lineRule="atLeast"/>
              <w:jc w:val="left"/>
              <w:rPr>
                <w:rFonts w:ascii="宋体" w:hAnsi="宋体"/>
                <w:sz w:val="24"/>
              </w:rPr>
            </w:pPr>
          </w:p>
        </w:tc>
      </w:tr>
      <w:tr w:rsidR="002371E6">
        <w:trPr>
          <w:trHeight w:val="510"/>
          <w:jc w:val="center"/>
        </w:trPr>
        <w:tc>
          <w:tcPr>
            <w:tcW w:w="836" w:type="dxa"/>
            <w:vMerge/>
            <w:tcBorders>
              <w:right w:val="single" w:sz="4" w:space="0" w:color="auto"/>
            </w:tcBorders>
            <w:vAlign w:val="center"/>
          </w:tcPr>
          <w:p w:rsidR="002371E6" w:rsidRDefault="002371E6">
            <w:pPr>
              <w:spacing w:line="160" w:lineRule="atLeast"/>
              <w:jc w:val="center"/>
              <w:rPr>
                <w:rFonts w:ascii="仿宋" w:eastAsia="仿宋" w:hAnsi="仿宋" w:cs="仿宋"/>
                <w:sz w:val="24"/>
              </w:rPr>
            </w:pPr>
          </w:p>
        </w:tc>
        <w:tc>
          <w:tcPr>
            <w:tcW w:w="4213" w:type="dxa"/>
            <w:gridSpan w:val="3"/>
            <w:tcBorders>
              <w:left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4.单位规模工业增加值能耗（吨标准煤/万元）</w:t>
            </w:r>
          </w:p>
        </w:tc>
        <w:tc>
          <w:tcPr>
            <w:tcW w:w="1020"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125"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44" w:type="dxa"/>
            <w:gridSpan w:val="2"/>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80" w:type="dxa"/>
            <w:tcBorders>
              <w:left w:val="single" w:sz="4" w:space="0" w:color="auto"/>
              <w:right w:val="single" w:sz="4" w:space="0" w:color="000000"/>
            </w:tcBorders>
            <w:vAlign w:val="center"/>
          </w:tcPr>
          <w:p w:rsidR="002371E6" w:rsidRDefault="002371E6">
            <w:pPr>
              <w:spacing w:line="160" w:lineRule="atLeast"/>
              <w:jc w:val="left"/>
              <w:rPr>
                <w:rFonts w:ascii="宋体" w:hAnsi="宋体"/>
                <w:sz w:val="24"/>
              </w:rPr>
            </w:pPr>
          </w:p>
        </w:tc>
        <w:tc>
          <w:tcPr>
            <w:tcW w:w="1281" w:type="dxa"/>
            <w:tcBorders>
              <w:left w:val="single" w:sz="4" w:space="0" w:color="000000"/>
            </w:tcBorders>
            <w:vAlign w:val="center"/>
          </w:tcPr>
          <w:p w:rsidR="002371E6" w:rsidRDefault="002371E6">
            <w:pPr>
              <w:spacing w:line="160" w:lineRule="atLeast"/>
              <w:jc w:val="left"/>
              <w:rPr>
                <w:rFonts w:ascii="宋体" w:hAnsi="宋体"/>
                <w:sz w:val="24"/>
              </w:rPr>
            </w:pPr>
          </w:p>
        </w:tc>
      </w:tr>
      <w:tr w:rsidR="002371E6">
        <w:trPr>
          <w:trHeight w:val="510"/>
          <w:jc w:val="center"/>
        </w:trPr>
        <w:tc>
          <w:tcPr>
            <w:tcW w:w="836" w:type="dxa"/>
            <w:vMerge/>
            <w:tcBorders>
              <w:right w:val="single" w:sz="4" w:space="0" w:color="auto"/>
            </w:tcBorders>
            <w:vAlign w:val="center"/>
          </w:tcPr>
          <w:p w:rsidR="002371E6" w:rsidRDefault="002371E6">
            <w:pPr>
              <w:spacing w:line="160" w:lineRule="atLeast"/>
              <w:jc w:val="center"/>
              <w:rPr>
                <w:rFonts w:ascii="仿宋" w:eastAsia="仿宋" w:hAnsi="仿宋" w:cs="仿宋"/>
                <w:sz w:val="24"/>
              </w:rPr>
            </w:pPr>
          </w:p>
        </w:tc>
        <w:tc>
          <w:tcPr>
            <w:tcW w:w="4213" w:type="dxa"/>
            <w:gridSpan w:val="3"/>
            <w:tcBorders>
              <w:left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5.土地节约集约利用指数(%)</w:t>
            </w:r>
          </w:p>
        </w:tc>
        <w:tc>
          <w:tcPr>
            <w:tcW w:w="1020"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125"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44" w:type="dxa"/>
            <w:gridSpan w:val="2"/>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80" w:type="dxa"/>
            <w:tcBorders>
              <w:left w:val="single" w:sz="4" w:space="0" w:color="auto"/>
              <w:right w:val="single" w:sz="4" w:space="0" w:color="000000"/>
            </w:tcBorders>
            <w:vAlign w:val="center"/>
          </w:tcPr>
          <w:p w:rsidR="002371E6" w:rsidRDefault="002371E6">
            <w:pPr>
              <w:spacing w:line="160" w:lineRule="atLeast"/>
              <w:jc w:val="left"/>
              <w:rPr>
                <w:rFonts w:ascii="宋体" w:hAnsi="宋体"/>
                <w:sz w:val="24"/>
              </w:rPr>
            </w:pPr>
          </w:p>
        </w:tc>
        <w:tc>
          <w:tcPr>
            <w:tcW w:w="1281" w:type="dxa"/>
            <w:tcBorders>
              <w:left w:val="single" w:sz="4" w:space="0" w:color="000000"/>
            </w:tcBorders>
            <w:vAlign w:val="center"/>
          </w:tcPr>
          <w:p w:rsidR="002371E6" w:rsidRDefault="00F35E98">
            <w:pPr>
              <w:spacing w:line="160" w:lineRule="atLeast"/>
              <w:jc w:val="center"/>
              <w:rPr>
                <w:rFonts w:ascii="仿宋" w:eastAsia="仿宋" w:hAnsi="仿宋" w:cs="仿宋"/>
                <w:szCs w:val="21"/>
              </w:rPr>
            </w:pPr>
            <w:r>
              <w:rPr>
                <w:rFonts w:ascii="仿宋" w:eastAsia="仿宋" w:hAnsi="仿宋" w:cs="仿宋" w:hint="eastAsia"/>
                <w:szCs w:val="21"/>
              </w:rPr>
              <w:t>需佐证材料</w:t>
            </w:r>
          </w:p>
        </w:tc>
      </w:tr>
      <w:tr w:rsidR="002371E6">
        <w:trPr>
          <w:trHeight w:val="510"/>
          <w:jc w:val="center"/>
        </w:trPr>
        <w:tc>
          <w:tcPr>
            <w:tcW w:w="836" w:type="dxa"/>
            <w:vMerge/>
            <w:tcBorders>
              <w:right w:val="single" w:sz="4" w:space="0" w:color="auto"/>
            </w:tcBorders>
            <w:vAlign w:val="center"/>
          </w:tcPr>
          <w:p w:rsidR="002371E6" w:rsidRDefault="002371E6">
            <w:pPr>
              <w:spacing w:line="160" w:lineRule="atLeast"/>
              <w:jc w:val="center"/>
              <w:rPr>
                <w:rFonts w:ascii="仿宋" w:eastAsia="仿宋" w:hAnsi="仿宋" w:cs="仿宋"/>
                <w:sz w:val="24"/>
              </w:rPr>
            </w:pPr>
          </w:p>
        </w:tc>
        <w:tc>
          <w:tcPr>
            <w:tcW w:w="4213" w:type="dxa"/>
            <w:gridSpan w:val="3"/>
            <w:tcBorders>
              <w:left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6.主导产业集聚度(%)</w:t>
            </w:r>
          </w:p>
        </w:tc>
        <w:tc>
          <w:tcPr>
            <w:tcW w:w="1020"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125"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44" w:type="dxa"/>
            <w:gridSpan w:val="2"/>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80" w:type="dxa"/>
            <w:tcBorders>
              <w:left w:val="single" w:sz="4" w:space="0" w:color="auto"/>
              <w:right w:val="single" w:sz="4" w:space="0" w:color="000000"/>
            </w:tcBorders>
            <w:vAlign w:val="center"/>
          </w:tcPr>
          <w:p w:rsidR="002371E6" w:rsidRDefault="002371E6">
            <w:pPr>
              <w:spacing w:line="160" w:lineRule="atLeast"/>
              <w:jc w:val="left"/>
              <w:rPr>
                <w:rFonts w:ascii="宋体" w:hAnsi="宋体"/>
                <w:sz w:val="24"/>
              </w:rPr>
            </w:pPr>
          </w:p>
        </w:tc>
        <w:tc>
          <w:tcPr>
            <w:tcW w:w="1281" w:type="dxa"/>
            <w:tcBorders>
              <w:left w:val="single" w:sz="4" w:space="0" w:color="000000"/>
            </w:tcBorders>
            <w:vAlign w:val="center"/>
          </w:tcPr>
          <w:p w:rsidR="002371E6" w:rsidRDefault="002371E6">
            <w:pPr>
              <w:spacing w:line="160" w:lineRule="atLeast"/>
              <w:jc w:val="left"/>
              <w:rPr>
                <w:rFonts w:ascii="宋体" w:hAnsi="宋体"/>
                <w:sz w:val="18"/>
                <w:szCs w:val="18"/>
              </w:rPr>
            </w:pPr>
          </w:p>
        </w:tc>
      </w:tr>
      <w:tr w:rsidR="002371E6">
        <w:trPr>
          <w:trHeight w:val="510"/>
          <w:jc w:val="center"/>
        </w:trPr>
        <w:tc>
          <w:tcPr>
            <w:tcW w:w="836" w:type="dxa"/>
            <w:vMerge w:val="restart"/>
            <w:tcBorders>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产业实力</w:t>
            </w:r>
          </w:p>
        </w:tc>
        <w:tc>
          <w:tcPr>
            <w:tcW w:w="4213" w:type="dxa"/>
            <w:gridSpan w:val="3"/>
            <w:tcBorders>
              <w:left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1.技工贸总收入（亿元）</w:t>
            </w:r>
          </w:p>
        </w:tc>
        <w:tc>
          <w:tcPr>
            <w:tcW w:w="1020"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125"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44" w:type="dxa"/>
            <w:gridSpan w:val="2"/>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80" w:type="dxa"/>
            <w:tcBorders>
              <w:left w:val="single" w:sz="4" w:space="0" w:color="auto"/>
              <w:right w:val="single" w:sz="4" w:space="0" w:color="000000"/>
            </w:tcBorders>
            <w:vAlign w:val="center"/>
          </w:tcPr>
          <w:p w:rsidR="002371E6" w:rsidRDefault="002371E6">
            <w:pPr>
              <w:spacing w:line="160" w:lineRule="atLeast"/>
              <w:jc w:val="left"/>
              <w:rPr>
                <w:rFonts w:ascii="宋体" w:hAnsi="宋体"/>
                <w:sz w:val="24"/>
              </w:rPr>
            </w:pPr>
          </w:p>
        </w:tc>
        <w:tc>
          <w:tcPr>
            <w:tcW w:w="1281" w:type="dxa"/>
            <w:tcBorders>
              <w:left w:val="single" w:sz="4" w:space="0" w:color="000000"/>
            </w:tcBorders>
            <w:vAlign w:val="center"/>
          </w:tcPr>
          <w:p w:rsidR="002371E6" w:rsidRDefault="002371E6">
            <w:pPr>
              <w:spacing w:line="160" w:lineRule="atLeast"/>
              <w:jc w:val="left"/>
              <w:rPr>
                <w:rFonts w:ascii="宋体" w:hAnsi="宋体"/>
                <w:sz w:val="24"/>
              </w:rPr>
            </w:pPr>
          </w:p>
        </w:tc>
      </w:tr>
      <w:tr w:rsidR="002371E6">
        <w:trPr>
          <w:trHeight w:val="510"/>
          <w:jc w:val="center"/>
        </w:trPr>
        <w:tc>
          <w:tcPr>
            <w:tcW w:w="836" w:type="dxa"/>
            <w:vMerge/>
            <w:tcBorders>
              <w:right w:val="single" w:sz="4" w:space="0" w:color="auto"/>
            </w:tcBorders>
            <w:vAlign w:val="center"/>
          </w:tcPr>
          <w:p w:rsidR="002371E6" w:rsidRDefault="002371E6">
            <w:pPr>
              <w:spacing w:line="160" w:lineRule="atLeast"/>
              <w:jc w:val="center"/>
              <w:rPr>
                <w:rFonts w:ascii="宋体" w:hAnsi="宋体"/>
                <w:sz w:val="24"/>
              </w:rPr>
            </w:pPr>
          </w:p>
        </w:tc>
        <w:tc>
          <w:tcPr>
            <w:tcW w:w="4213" w:type="dxa"/>
            <w:gridSpan w:val="3"/>
            <w:tcBorders>
              <w:left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2.工业企业主营业务收入（亿元）</w:t>
            </w:r>
          </w:p>
        </w:tc>
        <w:tc>
          <w:tcPr>
            <w:tcW w:w="1020"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125"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44" w:type="dxa"/>
            <w:gridSpan w:val="2"/>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80" w:type="dxa"/>
            <w:tcBorders>
              <w:left w:val="single" w:sz="4" w:space="0" w:color="auto"/>
              <w:right w:val="single" w:sz="4" w:space="0" w:color="000000"/>
            </w:tcBorders>
            <w:vAlign w:val="center"/>
          </w:tcPr>
          <w:p w:rsidR="002371E6" w:rsidRDefault="002371E6">
            <w:pPr>
              <w:spacing w:line="160" w:lineRule="atLeast"/>
              <w:jc w:val="left"/>
              <w:rPr>
                <w:rFonts w:ascii="宋体" w:hAnsi="宋体"/>
                <w:sz w:val="24"/>
              </w:rPr>
            </w:pPr>
          </w:p>
        </w:tc>
        <w:tc>
          <w:tcPr>
            <w:tcW w:w="1281" w:type="dxa"/>
            <w:tcBorders>
              <w:left w:val="single" w:sz="4" w:space="0" w:color="000000"/>
            </w:tcBorders>
            <w:vAlign w:val="center"/>
          </w:tcPr>
          <w:p w:rsidR="002371E6" w:rsidRDefault="002371E6">
            <w:pPr>
              <w:spacing w:line="160" w:lineRule="atLeast"/>
              <w:jc w:val="left"/>
              <w:rPr>
                <w:rFonts w:ascii="宋体" w:hAnsi="宋体"/>
                <w:sz w:val="24"/>
              </w:rPr>
            </w:pPr>
          </w:p>
        </w:tc>
      </w:tr>
      <w:tr w:rsidR="002371E6">
        <w:trPr>
          <w:trHeight w:val="510"/>
          <w:jc w:val="center"/>
        </w:trPr>
        <w:tc>
          <w:tcPr>
            <w:tcW w:w="836" w:type="dxa"/>
            <w:vMerge/>
            <w:tcBorders>
              <w:right w:val="single" w:sz="4" w:space="0" w:color="auto"/>
            </w:tcBorders>
            <w:vAlign w:val="center"/>
          </w:tcPr>
          <w:p w:rsidR="002371E6" w:rsidRDefault="002371E6">
            <w:pPr>
              <w:spacing w:line="160" w:lineRule="atLeast"/>
              <w:jc w:val="center"/>
              <w:rPr>
                <w:rFonts w:ascii="宋体" w:hAnsi="宋体"/>
                <w:sz w:val="24"/>
              </w:rPr>
            </w:pPr>
          </w:p>
        </w:tc>
        <w:tc>
          <w:tcPr>
            <w:tcW w:w="4213" w:type="dxa"/>
            <w:gridSpan w:val="3"/>
            <w:tcBorders>
              <w:left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其中：规模工业企业主营业务收入</w:t>
            </w:r>
          </w:p>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（亿元）</w:t>
            </w:r>
          </w:p>
        </w:tc>
        <w:tc>
          <w:tcPr>
            <w:tcW w:w="1020"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125"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44" w:type="dxa"/>
            <w:gridSpan w:val="2"/>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80" w:type="dxa"/>
            <w:tcBorders>
              <w:left w:val="single" w:sz="4" w:space="0" w:color="auto"/>
              <w:right w:val="single" w:sz="4" w:space="0" w:color="000000"/>
            </w:tcBorders>
            <w:vAlign w:val="center"/>
          </w:tcPr>
          <w:p w:rsidR="002371E6" w:rsidRDefault="002371E6">
            <w:pPr>
              <w:spacing w:line="160" w:lineRule="atLeast"/>
              <w:jc w:val="left"/>
              <w:rPr>
                <w:rFonts w:ascii="宋体" w:hAnsi="宋体"/>
                <w:sz w:val="24"/>
              </w:rPr>
            </w:pPr>
          </w:p>
        </w:tc>
        <w:tc>
          <w:tcPr>
            <w:tcW w:w="1281" w:type="dxa"/>
            <w:tcBorders>
              <w:left w:val="single" w:sz="4" w:space="0" w:color="000000"/>
            </w:tcBorders>
            <w:vAlign w:val="center"/>
          </w:tcPr>
          <w:p w:rsidR="002371E6" w:rsidRDefault="002371E6">
            <w:pPr>
              <w:spacing w:line="160" w:lineRule="atLeast"/>
              <w:jc w:val="left"/>
              <w:rPr>
                <w:rFonts w:ascii="宋体" w:hAnsi="宋体"/>
                <w:sz w:val="24"/>
              </w:rPr>
            </w:pPr>
          </w:p>
        </w:tc>
      </w:tr>
      <w:tr w:rsidR="002371E6">
        <w:trPr>
          <w:trHeight w:val="510"/>
          <w:jc w:val="center"/>
        </w:trPr>
        <w:tc>
          <w:tcPr>
            <w:tcW w:w="836" w:type="dxa"/>
            <w:vMerge/>
            <w:tcBorders>
              <w:right w:val="single" w:sz="4" w:space="0" w:color="auto"/>
            </w:tcBorders>
            <w:vAlign w:val="center"/>
          </w:tcPr>
          <w:p w:rsidR="002371E6" w:rsidRDefault="002371E6">
            <w:pPr>
              <w:spacing w:line="160" w:lineRule="atLeast"/>
              <w:jc w:val="left"/>
            </w:pPr>
          </w:p>
        </w:tc>
        <w:tc>
          <w:tcPr>
            <w:tcW w:w="4213" w:type="dxa"/>
            <w:gridSpan w:val="3"/>
            <w:tcBorders>
              <w:left w:val="single" w:sz="4" w:space="0" w:color="auto"/>
              <w:right w:val="single" w:sz="4" w:space="0" w:color="auto"/>
            </w:tcBorders>
            <w:vAlign w:val="center"/>
          </w:tcPr>
          <w:p w:rsidR="002371E6" w:rsidRDefault="00F35E98">
            <w:pPr>
              <w:spacing w:line="160" w:lineRule="atLeast"/>
              <w:ind w:firstLineChars="100" w:firstLine="240"/>
              <w:jc w:val="left"/>
              <w:rPr>
                <w:rFonts w:ascii="仿宋" w:eastAsia="仿宋" w:hAnsi="仿宋" w:cs="仿宋"/>
                <w:sz w:val="24"/>
              </w:rPr>
            </w:pPr>
            <w:r>
              <w:rPr>
                <w:rFonts w:ascii="仿宋" w:eastAsia="仿宋" w:hAnsi="仿宋" w:cs="仿宋" w:hint="eastAsia"/>
                <w:sz w:val="24"/>
              </w:rPr>
              <w:t>3.主导产业主营业务收入（亿元）</w:t>
            </w:r>
          </w:p>
        </w:tc>
        <w:tc>
          <w:tcPr>
            <w:tcW w:w="1020"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125"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44" w:type="dxa"/>
            <w:gridSpan w:val="2"/>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80" w:type="dxa"/>
            <w:tcBorders>
              <w:left w:val="single" w:sz="4" w:space="0" w:color="auto"/>
              <w:right w:val="single" w:sz="4" w:space="0" w:color="000000"/>
            </w:tcBorders>
            <w:vAlign w:val="center"/>
          </w:tcPr>
          <w:p w:rsidR="002371E6" w:rsidRDefault="002371E6">
            <w:pPr>
              <w:spacing w:line="160" w:lineRule="atLeast"/>
              <w:jc w:val="left"/>
              <w:rPr>
                <w:rFonts w:ascii="宋体" w:hAnsi="宋体"/>
                <w:sz w:val="24"/>
              </w:rPr>
            </w:pPr>
          </w:p>
        </w:tc>
        <w:tc>
          <w:tcPr>
            <w:tcW w:w="1281" w:type="dxa"/>
            <w:tcBorders>
              <w:left w:val="single" w:sz="4" w:space="0" w:color="000000"/>
            </w:tcBorders>
            <w:vAlign w:val="center"/>
          </w:tcPr>
          <w:p w:rsidR="002371E6" w:rsidRDefault="002371E6">
            <w:pPr>
              <w:spacing w:line="160" w:lineRule="atLeast"/>
              <w:jc w:val="left"/>
              <w:rPr>
                <w:rFonts w:ascii="宋体" w:hAnsi="宋体"/>
                <w:sz w:val="24"/>
              </w:rPr>
            </w:pPr>
          </w:p>
        </w:tc>
      </w:tr>
      <w:tr w:rsidR="002371E6">
        <w:trPr>
          <w:trHeight w:val="510"/>
          <w:jc w:val="center"/>
        </w:trPr>
        <w:tc>
          <w:tcPr>
            <w:tcW w:w="836" w:type="dxa"/>
            <w:vMerge/>
            <w:tcBorders>
              <w:right w:val="single" w:sz="4" w:space="0" w:color="auto"/>
            </w:tcBorders>
            <w:vAlign w:val="center"/>
          </w:tcPr>
          <w:p w:rsidR="002371E6" w:rsidRDefault="002371E6">
            <w:pPr>
              <w:spacing w:line="160" w:lineRule="atLeast"/>
              <w:jc w:val="left"/>
            </w:pPr>
          </w:p>
        </w:tc>
        <w:tc>
          <w:tcPr>
            <w:tcW w:w="4213" w:type="dxa"/>
            <w:gridSpan w:val="3"/>
            <w:tcBorders>
              <w:left w:val="single" w:sz="4" w:space="0" w:color="auto"/>
              <w:right w:val="single" w:sz="4" w:space="0" w:color="auto"/>
            </w:tcBorders>
            <w:vAlign w:val="center"/>
          </w:tcPr>
          <w:p w:rsidR="002371E6" w:rsidRDefault="00F35E98">
            <w:pPr>
              <w:spacing w:line="160" w:lineRule="atLeast"/>
              <w:ind w:firstLineChars="300" w:firstLine="720"/>
              <w:jc w:val="left"/>
              <w:rPr>
                <w:rFonts w:ascii="仿宋" w:eastAsia="仿宋" w:hAnsi="仿宋" w:cs="仿宋"/>
                <w:sz w:val="24"/>
              </w:rPr>
            </w:pPr>
            <w:r>
              <w:rPr>
                <w:rFonts w:ascii="仿宋" w:eastAsia="仿宋" w:hAnsi="仿宋" w:cs="仿宋" w:hint="eastAsia"/>
                <w:sz w:val="24"/>
              </w:rPr>
              <w:t>其中：主导产业1（亿元）</w:t>
            </w:r>
          </w:p>
        </w:tc>
        <w:tc>
          <w:tcPr>
            <w:tcW w:w="1020"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125"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44" w:type="dxa"/>
            <w:gridSpan w:val="2"/>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80" w:type="dxa"/>
            <w:tcBorders>
              <w:left w:val="single" w:sz="4" w:space="0" w:color="auto"/>
              <w:right w:val="single" w:sz="4" w:space="0" w:color="000000"/>
            </w:tcBorders>
            <w:vAlign w:val="center"/>
          </w:tcPr>
          <w:p w:rsidR="002371E6" w:rsidRDefault="002371E6">
            <w:pPr>
              <w:spacing w:line="160" w:lineRule="atLeast"/>
              <w:jc w:val="left"/>
              <w:rPr>
                <w:rFonts w:ascii="宋体" w:hAnsi="宋体"/>
                <w:sz w:val="24"/>
              </w:rPr>
            </w:pPr>
          </w:p>
        </w:tc>
        <w:tc>
          <w:tcPr>
            <w:tcW w:w="1281" w:type="dxa"/>
            <w:tcBorders>
              <w:left w:val="single" w:sz="4" w:space="0" w:color="000000"/>
            </w:tcBorders>
            <w:vAlign w:val="center"/>
          </w:tcPr>
          <w:p w:rsidR="002371E6" w:rsidRDefault="002371E6">
            <w:pPr>
              <w:spacing w:line="160" w:lineRule="atLeast"/>
              <w:jc w:val="left"/>
              <w:rPr>
                <w:rFonts w:ascii="宋体" w:hAnsi="宋体"/>
                <w:sz w:val="24"/>
              </w:rPr>
            </w:pPr>
          </w:p>
        </w:tc>
      </w:tr>
      <w:tr w:rsidR="002371E6">
        <w:trPr>
          <w:trHeight w:val="510"/>
          <w:jc w:val="center"/>
        </w:trPr>
        <w:tc>
          <w:tcPr>
            <w:tcW w:w="836" w:type="dxa"/>
            <w:vMerge/>
            <w:tcBorders>
              <w:right w:val="single" w:sz="4" w:space="0" w:color="auto"/>
            </w:tcBorders>
            <w:vAlign w:val="center"/>
          </w:tcPr>
          <w:p w:rsidR="002371E6" w:rsidRDefault="002371E6">
            <w:pPr>
              <w:spacing w:line="160" w:lineRule="atLeast"/>
              <w:jc w:val="left"/>
            </w:pPr>
          </w:p>
        </w:tc>
        <w:tc>
          <w:tcPr>
            <w:tcW w:w="4213" w:type="dxa"/>
            <w:gridSpan w:val="3"/>
            <w:tcBorders>
              <w:left w:val="single" w:sz="4" w:space="0" w:color="auto"/>
              <w:right w:val="single" w:sz="4" w:space="0" w:color="auto"/>
            </w:tcBorders>
            <w:vAlign w:val="center"/>
          </w:tcPr>
          <w:p w:rsidR="002371E6" w:rsidRDefault="00F35E98">
            <w:pPr>
              <w:spacing w:line="160" w:lineRule="atLeast"/>
              <w:ind w:firstLineChars="300" w:firstLine="720"/>
              <w:jc w:val="left"/>
              <w:rPr>
                <w:rFonts w:ascii="仿宋" w:eastAsia="仿宋" w:hAnsi="仿宋" w:cs="仿宋"/>
                <w:sz w:val="24"/>
              </w:rPr>
            </w:pPr>
            <w:r>
              <w:rPr>
                <w:rFonts w:ascii="仿宋" w:eastAsia="仿宋" w:hAnsi="仿宋" w:cs="仿宋" w:hint="eastAsia"/>
                <w:sz w:val="24"/>
              </w:rPr>
              <w:t>主导产业2（亿元）</w:t>
            </w:r>
          </w:p>
        </w:tc>
        <w:tc>
          <w:tcPr>
            <w:tcW w:w="1020"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125"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44" w:type="dxa"/>
            <w:gridSpan w:val="2"/>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80" w:type="dxa"/>
            <w:tcBorders>
              <w:left w:val="single" w:sz="4" w:space="0" w:color="auto"/>
              <w:right w:val="single" w:sz="4" w:space="0" w:color="000000"/>
            </w:tcBorders>
            <w:vAlign w:val="center"/>
          </w:tcPr>
          <w:p w:rsidR="002371E6" w:rsidRDefault="002371E6">
            <w:pPr>
              <w:spacing w:line="160" w:lineRule="atLeast"/>
              <w:jc w:val="left"/>
              <w:rPr>
                <w:rFonts w:ascii="宋体" w:hAnsi="宋体"/>
                <w:sz w:val="24"/>
              </w:rPr>
            </w:pPr>
          </w:p>
        </w:tc>
        <w:tc>
          <w:tcPr>
            <w:tcW w:w="1281" w:type="dxa"/>
            <w:tcBorders>
              <w:left w:val="single" w:sz="4" w:space="0" w:color="000000"/>
            </w:tcBorders>
            <w:vAlign w:val="center"/>
          </w:tcPr>
          <w:p w:rsidR="002371E6" w:rsidRDefault="002371E6">
            <w:pPr>
              <w:spacing w:line="160" w:lineRule="atLeast"/>
              <w:jc w:val="left"/>
              <w:rPr>
                <w:rFonts w:ascii="宋体" w:hAnsi="宋体"/>
                <w:sz w:val="24"/>
              </w:rPr>
            </w:pPr>
          </w:p>
        </w:tc>
      </w:tr>
      <w:tr w:rsidR="002371E6">
        <w:trPr>
          <w:trHeight w:val="510"/>
          <w:jc w:val="center"/>
        </w:trPr>
        <w:tc>
          <w:tcPr>
            <w:tcW w:w="836" w:type="dxa"/>
            <w:vMerge/>
            <w:tcBorders>
              <w:right w:val="single" w:sz="4" w:space="0" w:color="auto"/>
            </w:tcBorders>
            <w:vAlign w:val="center"/>
          </w:tcPr>
          <w:p w:rsidR="002371E6" w:rsidRDefault="002371E6">
            <w:pPr>
              <w:spacing w:line="160" w:lineRule="atLeast"/>
              <w:jc w:val="left"/>
            </w:pPr>
          </w:p>
        </w:tc>
        <w:tc>
          <w:tcPr>
            <w:tcW w:w="4213" w:type="dxa"/>
            <w:gridSpan w:val="3"/>
            <w:tcBorders>
              <w:left w:val="single" w:sz="4" w:space="0" w:color="auto"/>
              <w:right w:val="single" w:sz="4" w:space="0" w:color="auto"/>
            </w:tcBorders>
            <w:vAlign w:val="center"/>
          </w:tcPr>
          <w:p w:rsidR="002371E6" w:rsidRDefault="00F35E98">
            <w:pPr>
              <w:spacing w:line="160" w:lineRule="atLeast"/>
              <w:ind w:firstLineChars="400" w:firstLine="960"/>
              <w:jc w:val="left"/>
              <w:rPr>
                <w:rFonts w:ascii="仿宋" w:eastAsia="仿宋" w:hAnsi="仿宋" w:cs="仿宋"/>
                <w:sz w:val="24"/>
              </w:rPr>
            </w:pPr>
            <w:r>
              <w:rPr>
                <w:rFonts w:ascii="仿宋" w:eastAsia="仿宋" w:hAnsi="仿宋" w:cs="仿宋" w:hint="eastAsia"/>
                <w:sz w:val="24"/>
              </w:rPr>
              <w:t>主导产业3（亿元）</w:t>
            </w:r>
          </w:p>
        </w:tc>
        <w:tc>
          <w:tcPr>
            <w:tcW w:w="1020"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125"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44" w:type="dxa"/>
            <w:gridSpan w:val="2"/>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80" w:type="dxa"/>
            <w:tcBorders>
              <w:left w:val="single" w:sz="4" w:space="0" w:color="auto"/>
              <w:right w:val="single" w:sz="4" w:space="0" w:color="000000"/>
            </w:tcBorders>
            <w:vAlign w:val="center"/>
          </w:tcPr>
          <w:p w:rsidR="002371E6" w:rsidRDefault="002371E6">
            <w:pPr>
              <w:spacing w:line="160" w:lineRule="atLeast"/>
              <w:jc w:val="left"/>
              <w:rPr>
                <w:rFonts w:ascii="宋体" w:hAnsi="宋体"/>
                <w:sz w:val="24"/>
              </w:rPr>
            </w:pPr>
          </w:p>
        </w:tc>
        <w:tc>
          <w:tcPr>
            <w:tcW w:w="1281" w:type="dxa"/>
            <w:tcBorders>
              <w:left w:val="single" w:sz="4" w:space="0" w:color="000000"/>
            </w:tcBorders>
            <w:vAlign w:val="center"/>
          </w:tcPr>
          <w:p w:rsidR="002371E6" w:rsidRDefault="002371E6">
            <w:pPr>
              <w:spacing w:line="160" w:lineRule="atLeast"/>
              <w:jc w:val="left"/>
              <w:rPr>
                <w:rFonts w:ascii="宋体" w:hAnsi="宋体"/>
                <w:sz w:val="24"/>
              </w:rPr>
            </w:pPr>
          </w:p>
        </w:tc>
      </w:tr>
      <w:tr w:rsidR="002371E6">
        <w:trPr>
          <w:trHeight w:val="510"/>
          <w:jc w:val="center"/>
        </w:trPr>
        <w:tc>
          <w:tcPr>
            <w:tcW w:w="836" w:type="dxa"/>
            <w:vMerge/>
            <w:tcBorders>
              <w:right w:val="single" w:sz="4" w:space="0" w:color="auto"/>
            </w:tcBorders>
            <w:vAlign w:val="center"/>
          </w:tcPr>
          <w:p w:rsidR="002371E6" w:rsidRDefault="002371E6">
            <w:pPr>
              <w:spacing w:line="160" w:lineRule="atLeast"/>
              <w:jc w:val="center"/>
              <w:rPr>
                <w:rFonts w:ascii="宋体" w:hAnsi="宋体"/>
                <w:sz w:val="24"/>
              </w:rPr>
            </w:pPr>
          </w:p>
        </w:tc>
        <w:tc>
          <w:tcPr>
            <w:tcW w:w="4213" w:type="dxa"/>
            <w:gridSpan w:val="3"/>
            <w:tcBorders>
              <w:left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4.工业税收（万元）</w:t>
            </w:r>
          </w:p>
        </w:tc>
        <w:tc>
          <w:tcPr>
            <w:tcW w:w="1020"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125"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44" w:type="dxa"/>
            <w:gridSpan w:val="2"/>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80" w:type="dxa"/>
            <w:tcBorders>
              <w:left w:val="single" w:sz="4" w:space="0" w:color="auto"/>
              <w:right w:val="single" w:sz="4" w:space="0" w:color="000000"/>
            </w:tcBorders>
            <w:vAlign w:val="center"/>
          </w:tcPr>
          <w:p w:rsidR="002371E6" w:rsidRDefault="002371E6">
            <w:pPr>
              <w:spacing w:line="160" w:lineRule="atLeast"/>
              <w:jc w:val="left"/>
              <w:rPr>
                <w:rFonts w:ascii="宋体" w:hAnsi="宋体"/>
                <w:sz w:val="24"/>
              </w:rPr>
            </w:pPr>
          </w:p>
        </w:tc>
        <w:tc>
          <w:tcPr>
            <w:tcW w:w="1281" w:type="dxa"/>
            <w:tcBorders>
              <w:left w:val="single" w:sz="4" w:space="0" w:color="000000"/>
            </w:tcBorders>
            <w:vAlign w:val="center"/>
          </w:tcPr>
          <w:p w:rsidR="002371E6" w:rsidRDefault="002371E6">
            <w:pPr>
              <w:spacing w:line="160" w:lineRule="atLeast"/>
              <w:jc w:val="left"/>
              <w:rPr>
                <w:rFonts w:ascii="宋体" w:hAnsi="宋体"/>
                <w:sz w:val="24"/>
              </w:rPr>
            </w:pPr>
          </w:p>
        </w:tc>
      </w:tr>
      <w:tr w:rsidR="002371E6">
        <w:trPr>
          <w:trHeight w:val="510"/>
          <w:jc w:val="center"/>
        </w:trPr>
        <w:tc>
          <w:tcPr>
            <w:tcW w:w="836" w:type="dxa"/>
            <w:vMerge/>
            <w:tcBorders>
              <w:right w:val="single" w:sz="4" w:space="0" w:color="auto"/>
            </w:tcBorders>
            <w:vAlign w:val="center"/>
          </w:tcPr>
          <w:p w:rsidR="002371E6" w:rsidRDefault="002371E6">
            <w:pPr>
              <w:spacing w:line="160" w:lineRule="atLeast"/>
              <w:jc w:val="center"/>
              <w:rPr>
                <w:rFonts w:ascii="宋体" w:hAnsi="宋体"/>
                <w:sz w:val="24"/>
              </w:rPr>
            </w:pPr>
          </w:p>
        </w:tc>
        <w:tc>
          <w:tcPr>
            <w:tcW w:w="4213" w:type="dxa"/>
            <w:gridSpan w:val="3"/>
            <w:tcBorders>
              <w:left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5.工业投资（亿元）</w:t>
            </w:r>
          </w:p>
        </w:tc>
        <w:tc>
          <w:tcPr>
            <w:tcW w:w="1020"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125"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44" w:type="dxa"/>
            <w:gridSpan w:val="2"/>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80" w:type="dxa"/>
            <w:tcBorders>
              <w:left w:val="single" w:sz="4" w:space="0" w:color="auto"/>
              <w:right w:val="single" w:sz="4" w:space="0" w:color="000000"/>
            </w:tcBorders>
            <w:vAlign w:val="center"/>
          </w:tcPr>
          <w:p w:rsidR="002371E6" w:rsidRDefault="002371E6">
            <w:pPr>
              <w:spacing w:line="160" w:lineRule="atLeast"/>
              <w:jc w:val="left"/>
              <w:rPr>
                <w:rFonts w:ascii="宋体" w:hAnsi="宋体"/>
                <w:sz w:val="24"/>
              </w:rPr>
            </w:pPr>
          </w:p>
        </w:tc>
        <w:tc>
          <w:tcPr>
            <w:tcW w:w="1281" w:type="dxa"/>
            <w:tcBorders>
              <w:left w:val="single" w:sz="4" w:space="0" w:color="000000"/>
            </w:tcBorders>
            <w:vAlign w:val="center"/>
          </w:tcPr>
          <w:p w:rsidR="002371E6" w:rsidRDefault="002371E6">
            <w:pPr>
              <w:spacing w:line="160" w:lineRule="atLeast"/>
              <w:jc w:val="left"/>
              <w:rPr>
                <w:rFonts w:ascii="宋体" w:hAnsi="宋体"/>
                <w:sz w:val="24"/>
              </w:rPr>
            </w:pPr>
          </w:p>
        </w:tc>
      </w:tr>
      <w:tr w:rsidR="002371E6">
        <w:trPr>
          <w:trHeight w:val="510"/>
          <w:jc w:val="center"/>
        </w:trPr>
        <w:tc>
          <w:tcPr>
            <w:tcW w:w="836" w:type="dxa"/>
            <w:vMerge/>
            <w:tcBorders>
              <w:right w:val="single" w:sz="4" w:space="0" w:color="auto"/>
            </w:tcBorders>
            <w:vAlign w:val="center"/>
          </w:tcPr>
          <w:p w:rsidR="002371E6" w:rsidRDefault="002371E6">
            <w:pPr>
              <w:spacing w:line="160" w:lineRule="atLeast"/>
              <w:jc w:val="center"/>
              <w:rPr>
                <w:rFonts w:ascii="宋体" w:hAnsi="宋体"/>
                <w:sz w:val="24"/>
              </w:rPr>
            </w:pPr>
          </w:p>
        </w:tc>
        <w:tc>
          <w:tcPr>
            <w:tcW w:w="4213" w:type="dxa"/>
            <w:gridSpan w:val="3"/>
            <w:tcBorders>
              <w:left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其中：技改投资（亿元）</w:t>
            </w:r>
          </w:p>
        </w:tc>
        <w:tc>
          <w:tcPr>
            <w:tcW w:w="1020"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125"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44" w:type="dxa"/>
            <w:gridSpan w:val="2"/>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80" w:type="dxa"/>
            <w:tcBorders>
              <w:left w:val="single" w:sz="4" w:space="0" w:color="auto"/>
              <w:right w:val="single" w:sz="4" w:space="0" w:color="000000"/>
            </w:tcBorders>
            <w:vAlign w:val="center"/>
          </w:tcPr>
          <w:p w:rsidR="002371E6" w:rsidRDefault="002371E6">
            <w:pPr>
              <w:spacing w:line="160" w:lineRule="atLeast"/>
              <w:jc w:val="left"/>
              <w:rPr>
                <w:rFonts w:ascii="宋体" w:hAnsi="宋体"/>
                <w:sz w:val="24"/>
              </w:rPr>
            </w:pPr>
          </w:p>
        </w:tc>
        <w:tc>
          <w:tcPr>
            <w:tcW w:w="1281" w:type="dxa"/>
            <w:tcBorders>
              <w:left w:val="single" w:sz="4" w:space="0" w:color="000000"/>
            </w:tcBorders>
            <w:vAlign w:val="center"/>
          </w:tcPr>
          <w:p w:rsidR="002371E6" w:rsidRDefault="002371E6">
            <w:pPr>
              <w:spacing w:line="160" w:lineRule="atLeast"/>
              <w:jc w:val="left"/>
              <w:rPr>
                <w:rFonts w:ascii="宋体" w:hAnsi="宋体"/>
                <w:sz w:val="24"/>
              </w:rPr>
            </w:pPr>
          </w:p>
        </w:tc>
      </w:tr>
      <w:tr w:rsidR="002371E6">
        <w:trPr>
          <w:trHeight w:val="510"/>
          <w:jc w:val="center"/>
        </w:trPr>
        <w:tc>
          <w:tcPr>
            <w:tcW w:w="836" w:type="dxa"/>
            <w:vMerge w:val="restart"/>
            <w:tcBorders>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发展动力</w:t>
            </w:r>
          </w:p>
        </w:tc>
        <w:tc>
          <w:tcPr>
            <w:tcW w:w="4213" w:type="dxa"/>
            <w:gridSpan w:val="3"/>
            <w:tcBorders>
              <w:left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1.高新技术产业主营业务收入占比（%）</w:t>
            </w:r>
          </w:p>
        </w:tc>
        <w:tc>
          <w:tcPr>
            <w:tcW w:w="1020"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125"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44" w:type="dxa"/>
            <w:gridSpan w:val="2"/>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80" w:type="dxa"/>
            <w:tcBorders>
              <w:left w:val="single" w:sz="4" w:space="0" w:color="auto"/>
              <w:right w:val="single" w:sz="4" w:space="0" w:color="000000"/>
            </w:tcBorders>
            <w:vAlign w:val="center"/>
          </w:tcPr>
          <w:p w:rsidR="002371E6" w:rsidRDefault="002371E6">
            <w:pPr>
              <w:spacing w:line="160" w:lineRule="atLeast"/>
              <w:jc w:val="left"/>
              <w:rPr>
                <w:rFonts w:ascii="宋体" w:hAnsi="宋体"/>
                <w:sz w:val="24"/>
              </w:rPr>
            </w:pPr>
          </w:p>
        </w:tc>
        <w:tc>
          <w:tcPr>
            <w:tcW w:w="1281" w:type="dxa"/>
            <w:tcBorders>
              <w:left w:val="single" w:sz="4" w:space="0" w:color="000000"/>
            </w:tcBorders>
            <w:vAlign w:val="center"/>
          </w:tcPr>
          <w:p w:rsidR="002371E6" w:rsidRDefault="002371E6">
            <w:pPr>
              <w:spacing w:line="160" w:lineRule="atLeast"/>
              <w:jc w:val="left"/>
              <w:rPr>
                <w:rFonts w:ascii="宋体" w:hAnsi="宋体"/>
                <w:sz w:val="24"/>
              </w:rPr>
            </w:pPr>
          </w:p>
        </w:tc>
      </w:tr>
      <w:tr w:rsidR="002371E6">
        <w:trPr>
          <w:trHeight w:val="510"/>
          <w:jc w:val="center"/>
        </w:trPr>
        <w:tc>
          <w:tcPr>
            <w:tcW w:w="836" w:type="dxa"/>
            <w:vMerge/>
            <w:tcBorders>
              <w:right w:val="single" w:sz="4" w:space="0" w:color="auto"/>
            </w:tcBorders>
            <w:vAlign w:val="center"/>
          </w:tcPr>
          <w:p w:rsidR="002371E6" w:rsidRDefault="002371E6">
            <w:pPr>
              <w:spacing w:line="160" w:lineRule="atLeast"/>
              <w:jc w:val="center"/>
              <w:rPr>
                <w:rFonts w:ascii="仿宋" w:eastAsia="仿宋" w:hAnsi="仿宋" w:cs="仿宋"/>
                <w:sz w:val="24"/>
              </w:rPr>
            </w:pPr>
          </w:p>
        </w:tc>
        <w:tc>
          <w:tcPr>
            <w:tcW w:w="4213" w:type="dxa"/>
            <w:gridSpan w:val="3"/>
            <w:tcBorders>
              <w:left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 xml:space="preserve"> 2.高新技术企业数量（家）</w:t>
            </w:r>
          </w:p>
        </w:tc>
        <w:tc>
          <w:tcPr>
            <w:tcW w:w="1020"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125"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44" w:type="dxa"/>
            <w:gridSpan w:val="2"/>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80" w:type="dxa"/>
            <w:tcBorders>
              <w:left w:val="single" w:sz="4" w:space="0" w:color="auto"/>
              <w:right w:val="single" w:sz="4" w:space="0" w:color="000000"/>
            </w:tcBorders>
            <w:vAlign w:val="center"/>
          </w:tcPr>
          <w:p w:rsidR="002371E6" w:rsidRDefault="002371E6">
            <w:pPr>
              <w:spacing w:line="160" w:lineRule="atLeast"/>
              <w:jc w:val="left"/>
              <w:rPr>
                <w:rFonts w:ascii="宋体" w:hAnsi="宋体"/>
                <w:sz w:val="24"/>
              </w:rPr>
            </w:pPr>
          </w:p>
        </w:tc>
        <w:tc>
          <w:tcPr>
            <w:tcW w:w="1281" w:type="dxa"/>
            <w:tcBorders>
              <w:left w:val="single" w:sz="4" w:space="0" w:color="000000"/>
            </w:tcBorders>
            <w:vAlign w:val="center"/>
          </w:tcPr>
          <w:p w:rsidR="002371E6" w:rsidRDefault="00F35E98">
            <w:pPr>
              <w:spacing w:line="160" w:lineRule="atLeast"/>
              <w:jc w:val="center"/>
              <w:rPr>
                <w:rFonts w:ascii="仿宋" w:eastAsia="仿宋" w:hAnsi="仿宋" w:cs="仿宋"/>
                <w:szCs w:val="21"/>
              </w:rPr>
            </w:pPr>
            <w:r>
              <w:rPr>
                <w:rFonts w:ascii="仿宋" w:eastAsia="仿宋" w:hAnsi="仿宋" w:cs="仿宋" w:hint="eastAsia"/>
                <w:szCs w:val="21"/>
              </w:rPr>
              <w:t>需佐证材料</w:t>
            </w:r>
          </w:p>
        </w:tc>
      </w:tr>
      <w:tr w:rsidR="002371E6">
        <w:trPr>
          <w:trHeight w:val="510"/>
          <w:jc w:val="center"/>
        </w:trPr>
        <w:tc>
          <w:tcPr>
            <w:tcW w:w="836" w:type="dxa"/>
            <w:vMerge/>
            <w:tcBorders>
              <w:right w:val="single" w:sz="4" w:space="0" w:color="auto"/>
            </w:tcBorders>
            <w:vAlign w:val="center"/>
          </w:tcPr>
          <w:p w:rsidR="002371E6" w:rsidRDefault="002371E6">
            <w:pPr>
              <w:spacing w:line="160" w:lineRule="atLeast"/>
              <w:jc w:val="center"/>
              <w:rPr>
                <w:rFonts w:ascii="仿宋" w:eastAsia="仿宋" w:hAnsi="仿宋" w:cs="仿宋"/>
                <w:sz w:val="24"/>
              </w:rPr>
            </w:pPr>
          </w:p>
        </w:tc>
        <w:tc>
          <w:tcPr>
            <w:tcW w:w="4213" w:type="dxa"/>
            <w:gridSpan w:val="3"/>
            <w:tcBorders>
              <w:left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3.研发经费主营业务收入占比（%）</w:t>
            </w:r>
          </w:p>
        </w:tc>
        <w:tc>
          <w:tcPr>
            <w:tcW w:w="1020"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125"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44" w:type="dxa"/>
            <w:gridSpan w:val="2"/>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80" w:type="dxa"/>
            <w:tcBorders>
              <w:left w:val="single" w:sz="4" w:space="0" w:color="auto"/>
              <w:right w:val="single" w:sz="4" w:space="0" w:color="000000"/>
            </w:tcBorders>
            <w:vAlign w:val="center"/>
          </w:tcPr>
          <w:p w:rsidR="002371E6" w:rsidRDefault="002371E6">
            <w:pPr>
              <w:spacing w:line="160" w:lineRule="atLeast"/>
              <w:jc w:val="left"/>
              <w:rPr>
                <w:rFonts w:ascii="宋体" w:hAnsi="宋体"/>
                <w:sz w:val="24"/>
              </w:rPr>
            </w:pPr>
          </w:p>
        </w:tc>
        <w:tc>
          <w:tcPr>
            <w:tcW w:w="1281" w:type="dxa"/>
            <w:tcBorders>
              <w:left w:val="single" w:sz="4" w:space="0" w:color="000000"/>
            </w:tcBorders>
            <w:vAlign w:val="center"/>
          </w:tcPr>
          <w:p w:rsidR="002371E6" w:rsidRDefault="00F35E98">
            <w:pPr>
              <w:spacing w:line="160" w:lineRule="atLeast"/>
              <w:jc w:val="center"/>
              <w:rPr>
                <w:rFonts w:ascii="仿宋" w:eastAsia="仿宋" w:hAnsi="仿宋" w:cs="仿宋"/>
                <w:szCs w:val="21"/>
              </w:rPr>
            </w:pPr>
            <w:r>
              <w:rPr>
                <w:rFonts w:ascii="仿宋" w:eastAsia="仿宋" w:hAnsi="仿宋" w:cs="仿宋" w:hint="eastAsia"/>
                <w:szCs w:val="21"/>
              </w:rPr>
              <w:t>需佐证材料</w:t>
            </w:r>
          </w:p>
        </w:tc>
      </w:tr>
      <w:tr w:rsidR="002371E6">
        <w:trPr>
          <w:trHeight w:val="510"/>
          <w:jc w:val="center"/>
        </w:trPr>
        <w:tc>
          <w:tcPr>
            <w:tcW w:w="836" w:type="dxa"/>
            <w:vMerge/>
            <w:tcBorders>
              <w:right w:val="single" w:sz="4" w:space="0" w:color="auto"/>
            </w:tcBorders>
            <w:vAlign w:val="center"/>
          </w:tcPr>
          <w:p w:rsidR="002371E6" w:rsidRDefault="002371E6">
            <w:pPr>
              <w:spacing w:line="160" w:lineRule="atLeast"/>
              <w:jc w:val="center"/>
              <w:rPr>
                <w:rFonts w:ascii="仿宋" w:eastAsia="仿宋" w:hAnsi="仿宋" w:cs="仿宋"/>
                <w:sz w:val="24"/>
              </w:rPr>
            </w:pPr>
          </w:p>
        </w:tc>
        <w:tc>
          <w:tcPr>
            <w:tcW w:w="4213" w:type="dxa"/>
            <w:gridSpan w:val="3"/>
            <w:tcBorders>
              <w:left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4.内外招商引资到位金额（万元）</w:t>
            </w:r>
          </w:p>
        </w:tc>
        <w:tc>
          <w:tcPr>
            <w:tcW w:w="1020"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125"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44" w:type="dxa"/>
            <w:gridSpan w:val="2"/>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80" w:type="dxa"/>
            <w:tcBorders>
              <w:left w:val="single" w:sz="4" w:space="0" w:color="auto"/>
              <w:right w:val="single" w:sz="4" w:space="0" w:color="000000"/>
            </w:tcBorders>
            <w:vAlign w:val="center"/>
          </w:tcPr>
          <w:p w:rsidR="002371E6" w:rsidRDefault="002371E6">
            <w:pPr>
              <w:spacing w:line="160" w:lineRule="atLeast"/>
              <w:jc w:val="left"/>
              <w:rPr>
                <w:rFonts w:ascii="宋体" w:hAnsi="宋体"/>
                <w:sz w:val="24"/>
              </w:rPr>
            </w:pPr>
          </w:p>
        </w:tc>
        <w:tc>
          <w:tcPr>
            <w:tcW w:w="1281" w:type="dxa"/>
            <w:tcBorders>
              <w:left w:val="single" w:sz="4" w:space="0" w:color="000000"/>
            </w:tcBorders>
            <w:vAlign w:val="center"/>
          </w:tcPr>
          <w:p w:rsidR="002371E6" w:rsidRDefault="002371E6">
            <w:pPr>
              <w:spacing w:line="160" w:lineRule="atLeast"/>
              <w:jc w:val="center"/>
              <w:rPr>
                <w:rFonts w:ascii="仿宋" w:eastAsia="仿宋" w:hAnsi="仿宋" w:cs="仿宋"/>
                <w:szCs w:val="21"/>
              </w:rPr>
            </w:pPr>
          </w:p>
        </w:tc>
      </w:tr>
      <w:tr w:rsidR="002371E6">
        <w:trPr>
          <w:trHeight w:val="510"/>
          <w:jc w:val="center"/>
        </w:trPr>
        <w:tc>
          <w:tcPr>
            <w:tcW w:w="836" w:type="dxa"/>
            <w:vMerge/>
            <w:tcBorders>
              <w:right w:val="single" w:sz="4" w:space="0" w:color="auto"/>
            </w:tcBorders>
            <w:vAlign w:val="center"/>
          </w:tcPr>
          <w:p w:rsidR="002371E6" w:rsidRDefault="002371E6">
            <w:pPr>
              <w:spacing w:line="160" w:lineRule="atLeast"/>
              <w:jc w:val="center"/>
              <w:rPr>
                <w:rFonts w:ascii="仿宋" w:eastAsia="仿宋" w:hAnsi="仿宋" w:cs="仿宋"/>
                <w:sz w:val="24"/>
              </w:rPr>
            </w:pPr>
          </w:p>
        </w:tc>
        <w:tc>
          <w:tcPr>
            <w:tcW w:w="4213" w:type="dxa"/>
            <w:gridSpan w:val="3"/>
            <w:tcBorders>
              <w:left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5.发明专利申请授权数量（件）</w:t>
            </w:r>
          </w:p>
        </w:tc>
        <w:tc>
          <w:tcPr>
            <w:tcW w:w="1020"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125"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44" w:type="dxa"/>
            <w:gridSpan w:val="2"/>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80" w:type="dxa"/>
            <w:tcBorders>
              <w:left w:val="single" w:sz="4" w:space="0" w:color="auto"/>
              <w:right w:val="single" w:sz="4" w:space="0" w:color="000000"/>
            </w:tcBorders>
            <w:vAlign w:val="center"/>
          </w:tcPr>
          <w:p w:rsidR="002371E6" w:rsidRDefault="002371E6">
            <w:pPr>
              <w:spacing w:line="160" w:lineRule="atLeast"/>
              <w:jc w:val="left"/>
              <w:rPr>
                <w:rFonts w:ascii="宋体" w:hAnsi="宋体"/>
                <w:sz w:val="24"/>
              </w:rPr>
            </w:pPr>
          </w:p>
        </w:tc>
        <w:tc>
          <w:tcPr>
            <w:tcW w:w="1281" w:type="dxa"/>
            <w:tcBorders>
              <w:left w:val="single" w:sz="4" w:space="0" w:color="000000"/>
            </w:tcBorders>
            <w:vAlign w:val="center"/>
          </w:tcPr>
          <w:p w:rsidR="002371E6" w:rsidRDefault="00F35E98">
            <w:pPr>
              <w:spacing w:line="160" w:lineRule="atLeast"/>
              <w:jc w:val="center"/>
              <w:rPr>
                <w:rFonts w:ascii="仿宋" w:eastAsia="仿宋" w:hAnsi="仿宋" w:cs="仿宋"/>
                <w:szCs w:val="21"/>
              </w:rPr>
            </w:pPr>
            <w:r>
              <w:rPr>
                <w:rFonts w:ascii="仿宋" w:eastAsia="仿宋" w:hAnsi="仿宋" w:cs="仿宋" w:hint="eastAsia"/>
                <w:szCs w:val="21"/>
              </w:rPr>
              <w:t>需佐证材料</w:t>
            </w:r>
          </w:p>
        </w:tc>
      </w:tr>
      <w:tr w:rsidR="002371E6">
        <w:trPr>
          <w:trHeight w:val="510"/>
          <w:jc w:val="center"/>
        </w:trPr>
        <w:tc>
          <w:tcPr>
            <w:tcW w:w="836" w:type="dxa"/>
            <w:vMerge/>
            <w:tcBorders>
              <w:right w:val="single" w:sz="4" w:space="0" w:color="auto"/>
            </w:tcBorders>
            <w:vAlign w:val="center"/>
          </w:tcPr>
          <w:p w:rsidR="002371E6" w:rsidRDefault="002371E6">
            <w:pPr>
              <w:spacing w:line="160" w:lineRule="atLeast"/>
              <w:jc w:val="center"/>
              <w:rPr>
                <w:rFonts w:ascii="仿宋" w:eastAsia="仿宋" w:hAnsi="仿宋" w:cs="仿宋"/>
                <w:sz w:val="24"/>
              </w:rPr>
            </w:pPr>
          </w:p>
        </w:tc>
        <w:tc>
          <w:tcPr>
            <w:tcW w:w="4213" w:type="dxa"/>
            <w:gridSpan w:val="3"/>
            <w:tcBorders>
              <w:left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6.国家（省级）研发平台（家）</w:t>
            </w:r>
          </w:p>
        </w:tc>
        <w:tc>
          <w:tcPr>
            <w:tcW w:w="1020"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125"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44" w:type="dxa"/>
            <w:gridSpan w:val="2"/>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80" w:type="dxa"/>
            <w:tcBorders>
              <w:left w:val="single" w:sz="4" w:space="0" w:color="auto"/>
              <w:right w:val="single" w:sz="4" w:space="0" w:color="000000"/>
            </w:tcBorders>
            <w:vAlign w:val="center"/>
          </w:tcPr>
          <w:p w:rsidR="002371E6" w:rsidRDefault="002371E6">
            <w:pPr>
              <w:spacing w:line="160" w:lineRule="atLeast"/>
              <w:jc w:val="left"/>
              <w:rPr>
                <w:rFonts w:ascii="宋体" w:hAnsi="宋体"/>
                <w:sz w:val="24"/>
              </w:rPr>
            </w:pPr>
          </w:p>
        </w:tc>
        <w:tc>
          <w:tcPr>
            <w:tcW w:w="1281" w:type="dxa"/>
            <w:tcBorders>
              <w:left w:val="single" w:sz="4" w:space="0" w:color="000000"/>
            </w:tcBorders>
            <w:vAlign w:val="center"/>
          </w:tcPr>
          <w:p w:rsidR="002371E6" w:rsidRDefault="00F35E98">
            <w:pPr>
              <w:spacing w:line="160" w:lineRule="atLeast"/>
              <w:jc w:val="center"/>
              <w:rPr>
                <w:rFonts w:ascii="仿宋" w:eastAsia="仿宋" w:hAnsi="仿宋" w:cs="仿宋"/>
                <w:szCs w:val="21"/>
              </w:rPr>
            </w:pPr>
            <w:r>
              <w:rPr>
                <w:rFonts w:ascii="仿宋" w:eastAsia="仿宋" w:hAnsi="仿宋" w:cs="仿宋" w:hint="eastAsia"/>
                <w:szCs w:val="21"/>
              </w:rPr>
              <w:t>需佐证材料</w:t>
            </w:r>
          </w:p>
        </w:tc>
      </w:tr>
      <w:tr w:rsidR="002371E6">
        <w:trPr>
          <w:trHeight w:val="510"/>
          <w:jc w:val="center"/>
        </w:trPr>
        <w:tc>
          <w:tcPr>
            <w:tcW w:w="836" w:type="dxa"/>
            <w:vMerge/>
            <w:tcBorders>
              <w:right w:val="single" w:sz="4" w:space="0" w:color="auto"/>
            </w:tcBorders>
            <w:vAlign w:val="center"/>
          </w:tcPr>
          <w:p w:rsidR="002371E6" w:rsidRDefault="002371E6">
            <w:pPr>
              <w:spacing w:line="160" w:lineRule="atLeast"/>
              <w:jc w:val="center"/>
              <w:rPr>
                <w:rFonts w:ascii="仿宋" w:eastAsia="仿宋" w:hAnsi="仿宋" w:cs="仿宋"/>
                <w:sz w:val="24"/>
              </w:rPr>
            </w:pPr>
          </w:p>
        </w:tc>
        <w:tc>
          <w:tcPr>
            <w:tcW w:w="4213" w:type="dxa"/>
            <w:gridSpan w:val="3"/>
            <w:tcBorders>
              <w:left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7.省级及以上众创空间孵化器（家）</w:t>
            </w:r>
          </w:p>
        </w:tc>
        <w:tc>
          <w:tcPr>
            <w:tcW w:w="1020"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125"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44" w:type="dxa"/>
            <w:gridSpan w:val="2"/>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80" w:type="dxa"/>
            <w:tcBorders>
              <w:left w:val="single" w:sz="4" w:space="0" w:color="auto"/>
              <w:right w:val="single" w:sz="4" w:space="0" w:color="000000"/>
            </w:tcBorders>
            <w:vAlign w:val="center"/>
          </w:tcPr>
          <w:p w:rsidR="002371E6" w:rsidRDefault="002371E6">
            <w:pPr>
              <w:spacing w:line="160" w:lineRule="atLeast"/>
              <w:jc w:val="left"/>
              <w:rPr>
                <w:rFonts w:ascii="宋体" w:hAnsi="宋体"/>
                <w:sz w:val="24"/>
              </w:rPr>
            </w:pPr>
          </w:p>
        </w:tc>
        <w:tc>
          <w:tcPr>
            <w:tcW w:w="1281" w:type="dxa"/>
            <w:tcBorders>
              <w:left w:val="single" w:sz="4" w:space="0" w:color="000000"/>
            </w:tcBorders>
            <w:vAlign w:val="center"/>
          </w:tcPr>
          <w:p w:rsidR="002371E6" w:rsidRDefault="00F35E98">
            <w:pPr>
              <w:spacing w:line="160" w:lineRule="atLeast"/>
              <w:jc w:val="center"/>
              <w:rPr>
                <w:rFonts w:ascii="仿宋" w:eastAsia="仿宋" w:hAnsi="仿宋" w:cs="仿宋"/>
                <w:szCs w:val="21"/>
              </w:rPr>
            </w:pPr>
            <w:r>
              <w:rPr>
                <w:rFonts w:ascii="仿宋" w:eastAsia="仿宋" w:hAnsi="仿宋" w:cs="仿宋" w:hint="eastAsia"/>
                <w:szCs w:val="21"/>
              </w:rPr>
              <w:t>需佐证材料</w:t>
            </w:r>
          </w:p>
        </w:tc>
      </w:tr>
      <w:tr w:rsidR="002371E6">
        <w:trPr>
          <w:trHeight w:val="510"/>
          <w:jc w:val="center"/>
        </w:trPr>
        <w:tc>
          <w:tcPr>
            <w:tcW w:w="836" w:type="dxa"/>
            <w:vMerge w:val="restart"/>
            <w:tcBorders>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园区管理</w:t>
            </w:r>
          </w:p>
        </w:tc>
        <w:tc>
          <w:tcPr>
            <w:tcW w:w="4213" w:type="dxa"/>
            <w:gridSpan w:val="3"/>
            <w:tcBorders>
              <w:left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1.国家（省级）公共服务平台（家）</w:t>
            </w:r>
          </w:p>
        </w:tc>
        <w:tc>
          <w:tcPr>
            <w:tcW w:w="1020"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125" w:type="dxa"/>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44" w:type="dxa"/>
            <w:gridSpan w:val="2"/>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1080" w:type="dxa"/>
            <w:tcBorders>
              <w:left w:val="single" w:sz="4" w:space="0" w:color="auto"/>
              <w:right w:val="single" w:sz="4" w:space="0" w:color="000000"/>
            </w:tcBorders>
            <w:vAlign w:val="center"/>
          </w:tcPr>
          <w:p w:rsidR="002371E6" w:rsidRDefault="002371E6">
            <w:pPr>
              <w:spacing w:line="160" w:lineRule="atLeast"/>
              <w:jc w:val="left"/>
              <w:rPr>
                <w:rFonts w:ascii="宋体" w:hAnsi="宋体"/>
                <w:sz w:val="24"/>
              </w:rPr>
            </w:pPr>
          </w:p>
        </w:tc>
        <w:tc>
          <w:tcPr>
            <w:tcW w:w="1281" w:type="dxa"/>
            <w:tcBorders>
              <w:left w:val="single" w:sz="4" w:space="0" w:color="000000"/>
            </w:tcBorders>
            <w:vAlign w:val="center"/>
          </w:tcPr>
          <w:p w:rsidR="002371E6" w:rsidRDefault="00F35E98">
            <w:pPr>
              <w:spacing w:line="160" w:lineRule="atLeast"/>
              <w:jc w:val="center"/>
              <w:rPr>
                <w:rFonts w:ascii="仿宋" w:eastAsia="仿宋" w:hAnsi="仿宋" w:cs="仿宋"/>
                <w:szCs w:val="21"/>
              </w:rPr>
            </w:pPr>
            <w:r>
              <w:rPr>
                <w:rFonts w:ascii="仿宋" w:eastAsia="仿宋" w:hAnsi="仿宋" w:cs="仿宋" w:hint="eastAsia"/>
                <w:szCs w:val="21"/>
              </w:rPr>
              <w:t>需佐证材料</w:t>
            </w:r>
          </w:p>
        </w:tc>
      </w:tr>
      <w:tr w:rsidR="002371E6">
        <w:trPr>
          <w:trHeight w:val="510"/>
          <w:jc w:val="center"/>
        </w:trPr>
        <w:tc>
          <w:tcPr>
            <w:tcW w:w="836" w:type="dxa"/>
            <w:vMerge/>
            <w:tcBorders>
              <w:right w:val="single" w:sz="4" w:space="0" w:color="auto"/>
            </w:tcBorders>
            <w:vAlign w:val="center"/>
          </w:tcPr>
          <w:p w:rsidR="002371E6" w:rsidRDefault="002371E6">
            <w:pPr>
              <w:spacing w:line="160" w:lineRule="atLeast"/>
              <w:jc w:val="center"/>
              <w:rPr>
                <w:rFonts w:ascii="宋体" w:hAnsi="宋体"/>
                <w:sz w:val="24"/>
              </w:rPr>
            </w:pPr>
          </w:p>
        </w:tc>
        <w:tc>
          <w:tcPr>
            <w:tcW w:w="4213" w:type="dxa"/>
            <w:gridSpan w:val="3"/>
            <w:tcBorders>
              <w:left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2.是否发生重大安全（环保）事故</w:t>
            </w:r>
          </w:p>
        </w:tc>
        <w:tc>
          <w:tcPr>
            <w:tcW w:w="2145" w:type="dxa"/>
            <w:gridSpan w:val="2"/>
            <w:tcBorders>
              <w:left w:val="single" w:sz="4" w:space="0" w:color="auto"/>
              <w:right w:val="single" w:sz="4" w:space="0" w:color="auto"/>
            </w:tcBorders>
            <w:vAlign w:val="center"/>
          </w:tcPr>
          <w:p w:rsidR="002371E6" w:rsidRDefault="002371E6">
            <w:pPr>
              <w:spacing w:line="160" w:lineRule="atLeast"/>
              <w:jc w:val="left"/>
              <w:rPr>
                <w:rFonts w:ascii="宋体" w:hAnsi="宋体"/>
                <w:sz w:val="24"/>
              </w:rPr>
            </w:pPr>
          </w:p>
        </w:tc>
        <w:tc>
          <w:tcPr>
            <w:tcW w:w="2124" w:type="dxa"/>
            <w:gridSpan w:val="3"/>
            <w:tcBorders>
              <w:left w:val="single" w:sz="4" w:space="0" w:color="auto"/>
              <w:right w:val="single" w:sz="4" w:space="0" w:color="000000"/>
            </w:tcBorders>
            <w:vAlign w:val="center"/>
          </w:tcPr>
          <w:p w:rsidR="002371E6" w:rsidRDefault="002371E6">
            <w:pPr>
              <w:spacing w:line="160" w:lineRule="atLeast"/>
              <w:jc w:val="left"/>
              <w:rPr>
                <w:rFonts w:ascii="宋体" w:hAnsi="宋体"/>
                <w:sz w:val="24"/>
              </w:rPr>
            </w:pPr>
          </w:p>
        </w:tc>
        <w:tc>
          <w:tcPr>
            <w:tcW w:w="1281" w:type="dxa"/>
            <w:tcBorders>
              <w:left w:val="single" w:sz="4" w:space="0" w:color="000000"/>
            </w:tcBorders>
            <w:vAlign w:val="center"/>
          </w:tcPr>
          <w:p w:rsidR="002371E6" w:rsidRDefault="002371E6">
            <w:pPr>
              <w:spacing w:line="160" w:lineRule="atLeast"/>
              <w:jc w:val="left"/>
              <w:rPr>
                <w:rFonts w:ascii="宋体" w:hAnsi="宋体"/>
                <w:sz w:val="24"/>
              </w:rPr>
            </w:pPr>
          </w:p>
        </w:tc>
      </w:tr>
      <w:tr w:rsidR="002371E6">
        <w:trPr>
          <w:trHeight w:val="920"/>
          <w:jc w:val="center"/>
        </w:trPr>
        <w:tc>
          <w:tcPr>
            <w:tcW w:w="5049" w:type="dxa"/>
            <w:gridSpan w:val="4"/>
            <w:tcBorders>
              <w:bottom w:val="single" w:sz="12"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市州(县、区）统计部门意见</w:t>
            </w:r>
          </w:p>
        </w:tc>
        <w:tc>
          <w:tcPr>
            <w:tcW w:w="5550" w:type="dxa"/>
            <w:gridSpan w:val="6"/>
            <w:tcBorders>
              <w:left w:val="single" w:sz="4" w:space="0" w:color="auto"/>
              <w:bottom w:val="single" w:sz="12" w:space="0" w:color="auto"/>
            </w:tcBorders>
            <w:vAlign w:val="center"/>
          </w:tcPr>
          <w:p w:rsidR="002371E6" w:rsidRDefault="00F35E98">
            <w:pPr>
              <w:spacing w:line="160" w:lineRule="atLeast"/>
              <w:rPr>
                <w:rFonts w:ascii="仿宋" w:eastAsia="仿宋" w:hAnsi="仿宋" w:cs="仿宋"/>
                <w:szCs w:val="21"/>
              </w:rPr>
            </w:pPr>
            <w:r>
              <w:rPr>
                <w:rFonts w:ascii="仿宋" w:eastAsia="仿宋" w:hAnsi="仿宋" w:cs="仿宋" w:hint="eastAsia"/>
                <w:szCs w:val="21"/>
              </w:rPr>
              <w:t>【统计数据是否真实】                   （盖章）</w:t>
            </w:r>
          </w:p>
          <w:p w:rsidR="002371E6" w:rsidRDefault="00F35E98">
            <w:pPr>
              <w:spacing w:line="160" w:lineRule="atLeast"/>
              <w:jc w:val="center"/>
              <w:rPr>
                <w:rFonts w:ascii="仿宋" w:eastAsia="仿宋" w:hAnsi="仿宋" w:cs="仿宋"/>
                <w:szCs w:val="21"/>
              </w:rPr>
            </w:pPr>
            <w:r>
              <w:rPr>
                <w:rFonts w:ascii="仿宋" w:eastAsia="仿宋" w:hAnsi="仿宋" w:cs="仿宋" w:hint="eastAsia"/>
                <w:szCs w:val="21"/>
              </w:rPr>
              <w:t xml:space="preserve">                                   年  月   日</w:t>
            </w:r>
          </w:p>
        </w:tc>
      </w:tr>
    </w:tbl>
    <w:p w:rsidR="002371E6" w:rsidRDefault="00F35E98">
      <w:pPr>
        <w:tabs>
          <w:tab w:val="left" w:pos="5103"/>
        </w:tabs>
        <w:ind w:firstLineChars="500" w:firstLine="1600"/>
      </w:pPr>
      <w:r>
        <w:rPr>
          <w:rFonts w:ascii="仿宋_GB2312" w:eastAsia="黑体" w:hint="eastAsia"/>
          <w:sz w:val="32"/>
          <w:szCs w:val="22"/>
        </w:rPr>
        <w:t>二、申报单位</w:t>
      </w:r>
      <w:r>
        <w:rPr>
          <w:rFonts w:ascii="仿宋_GB2312" w:eastAsia="黑体" w:hint="eastAsia"/>
          <w:sz w:val="32"/>
          <w:szCs w:val="22"/>
        </w:rPr>
        <w:t>2019</w:t>
      </w:r>
      <w:r>
        <w:rPr>
          <w:rFonts w:ascii="仿宋_GB2312" w:eastAsia="黑体" w:hint="eastAsia"/>
          <w:sz w:val="32"/>
          <w:szCs w:val="22"/>
        </w:rPr>
        <w:t>年重点工作情况表</w:t>
      </w:r>
    </w:p>
    <w:tbl>
      <w:tblPr>
        <w:tblStyle w:val="a5"/>
        <w:tblW w:w="10548"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13"/>
        <w:gridCol w:w="330"/>
        <w:gridCol w:w="1725"/>
        <w:gridCol w:w="276"/>
        <w:gridCol w:w="1644"/>
        <w:gridCol w:w="570"/>
        <w:gridCol w:w="1755"/>
        <w:gridCol w:w="15"/>
        <w:gridCol w:w="1320"/>
      </w:tblGrid>
      <w:tr w:rsidR="002371E6">
        <w:trPr>
          <w:trHeight w:val="510"/>
          <w:jc w:val="center"/>
        </w:trPr>
        <w:tc>
          <w:tcPr>
            <w:tcW w:w="10548" w:type="dxa"/>
            <w:gridSpan w:val="9"/>
            <w:tcBorders>
              <w:top w:val="single" w:sz="12" w:space="0" w:color="auto"/>
              <w:bottom w:val="single" w:sz="12" w:space="0" w:color="auto"/>
            </w:tcBorders>
            <w:vAlign w:val="center"/>
          </w:tcPr>
          <w:p w:rsidR="002371E6" w:rsidRDefault="00F35E98">
            <w:pPr>
              <w:widowControl/>
              <w:jc w:val="center"/>
              <w:rPr>
                <w:rFonts w:ascii="仿宋_GB2312" w:eastAsia="仿宋_GB2312" w:hAnsi="仿宋_GB2312" w:cs="仿宋_GB2312"/>
                <w:sz w:val="24"/>
              </w:rPr>
            </w:pPr>
            <w:r>
              <w:rPr>
                <w:rFonts w:ascii="宋体" w:hAnsi="宋体" w:hint="eastAsia"/>
                <w:b/>
                <w:bCs/>
                <w:sz w:val="28"/>
              </w:rPr>
              <w:t>（一）规模工业企业培育情况</w:t>
            </w:r>
          </w:p>
        </w:tc>
      </w:tr>
      <w:tr w:rsidR="002371E6">
        <w:trPr>
          <w:trHeight w:val="510"/>
          <w:jc w:val="center"/>
        </w:trPr>
        <w:tc>
          <w:tcPr>
            <w:tcW w:w="3243" w:type="dxa"/>
            <w:gridSpan w:val="2"/>
            <w:tcBorders>
              <w:top w:val="single" w:sz="12"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c>
          <w:tcPr>
            <w:tcW w:w="3645" w:type="dxa"/>
            <w:gridSpan w:val="3"/>
            <w:tcBorders>
              <w:top w:val="single" w:sz="12" w:space="0" w:color="auto"/>
              <w:bottom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2018年</w:t>
            </w:r>
          </w:p>
        </w:tc>
        <w:tc>
          <w:tcPr>
            <w:tcW w:w="3660" w:type="dxa"/>
            <w:gridSpan w:val="4"/>
            <w:tcBorders>
              <w:top w:val="single" w:sz="12" w:space="0" w:color="auto"/>
              <w:bottom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2019年</w:t>
            </w:r>
          </w:p>
        </w:tc>
      </w:tr>
      <w:tr w:rsidR="002371E6">
        <w:trPr>
          <w:trHeight w:val="510"/>
          <w:jc w:val="center"/>
        </w:trPr>
        <w:tc>
          <w:tcPr>
            <w:tcW w:w="3243" w:type="dxa"/>
            <w:gridSpan w:val="2"/>
            <w:tcBorders>
              <w:top w:val="single" w:sz="4" w:space="0" w:color="auto"/>
              <w:bottom w:val="single" w:sz="4" w:space="0" w:color="auto"/>
            </w:tcBorders>
            <w:vAlign w:val="center"/>
          </w:tcPr>
          <w:p w:rsidR="002371E6" w:rsidRDefault="00F35E98">
            <w:pPr>
              <w:spacing w:line="160" w:lineRule="atLeast"/>
              <w:rPr>
                <w:rFonts w:ascii="仿宋" w:eastAsia="仿宋" w:hAnsi="仿宋" w:cs="仿宋"/>
                <w:sz w:val="24"/>
              </w:rPr>
            </w:pPr>
            <w:r>
              <w:rPr>
                <w:rFonts w:ascii="仿宋" w:eastAsia="仿宋" w:hAnsi="仿宋" w:cs="仿宋" w:hint="eastAsia"/>
                <w:sz w:val="24"/>
              </w:rPr>
              <w:t>1.规模工业企业总数（家）</w:t>
            </w:r>
          </w:p>
        </w:tc>
        <w:tc>
          <w:tcPr>
            <w:tcW w:w="3645" w:type="dxa"/>
            <w:gridSpan w:val="3"/>
            <w:tcBorders>
              <w:top w:val="single" w:sz="4"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c>
          <w:tcPr>
            <w:tcW w:w="3660" w:type="dxa"/>
            <w:gridSpan w:val="4"/>
            <w:tcBorders>
              <w:top w:val="single" w:sz="4"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r>
      <w:tr w:rsidR="002371E6">
        <w:trPr>
          <w:trHeight w:val="510"/>
          <w:jc w:val="center"/>
        </w:trPr>
        <w:tc>
          <w:tcPr>
            <w:tcW w:w="3243" w:type="dxa"/>
            <w:gridSpan w:val="2"/>
            <w:tcBorders>
              <w:top w:val="single" w:sz="4" w:space="0" w:color="auto"/>
              <w:bottom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2.新增规模工业企业（家）</w:t>
            </w:r>
          </w:p>
        </w:tc>
        <w:tc>
          <w:tcPr>
            <w:tcW w:w="3645" w:type="dxa"/>
            <w:gridSpan w:val="3"/>
            <w:tcBorders>
              <w:top w:val="single" w:sz="4"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c>
          <w:tcPr>
            <w:tcW w:w="3660" w:type="dxa"/>
            <w:gridSpan w:val="4"/>
            <w:tcBorders>
              <w:top w:val="single" w:sz="4"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r>
      <w:tr w:rsidR="002371E6">
        <w:trPr>
          <w:trHeight w:val="510"/>
          <w:jc w:val="center"/>
        </w:trPr>
        <w:tc>
          <w:tcPr>
            <w:tcW w:w="3243" w:type="dxa"/>
            <w:gridSpan w:val="2"/>
            <w:tcBorders>
              <w:top w:val="single" w:sz="4" w:space="0" w:color="auto"/>
              <w:bottom w:val="single" w:sz="12"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3.净增规模工业企业（家）</w:t>
            </w:r>
          </w:p>
        </w:tc>
        <w:tc>
          <w:tcPr>
            <w:tcW w:w="3645" w:type="dxa"/>
            <w:gridSpan w:val="3"/>
            <w:tcBorders>
              <w:top w:val="single" w:sz="4" w:space="0" w:color="auto"/>
              <w:bottom w:val="single" w:sz="12" w:space="0" w:color="auto"/>
            </w:tcBorders>
            <w:vAlign w:val="center"/>
          </w:tcPr>
          <w:p w:rsidR="002371E6" w:rsidRDefault="002371E6">
            <w:pPr>
              <w:spacing w:line="160" w:lineRule="atLeast"/>
              <w:jc w:val="center"/>
              <w:rPr>
                <w:rFonts w:ascii="仿宋" w:eastAsia="仿宋" w:hAnsi="仿宋" w:cs="仿宋"/>
                <w:sz w:val="24"/>
              </w:rPr>
            </w:pPr>
          </w:p>
        </w:tc>
        <w:tc>
          <w:tcPr>
            <w:tcW w:w="3660" w:type="dxa"/>
            <w:gridSpan w:val="4"/>
            <w:tcBorders>
              <w:top w:val="single" w:sz="4" w:space="0" w:color="auto"/>
              <w:bottom w:val="single" w:sz="12" w:space="0" w:color="auto"/>
            </w:tcBorders>
            <w:vAlign w:val="center"/>
          </w:tcPr>
          <w:p w:rsidR="002371E6" w:rsidRDefault="002371E6">
            <w:pPr>
              <w:spacing w:line="160" w:lineRule="atLeast"/>
              <w:jc w:val="center"/>
              <w:rPr>
                <w:rFonts w:ascii="仿宋" w:eastAsia="仿宋" w:hAnsi="仿宋" w:cs="仿宋"/>
                <w:sz w:val="24"/>
              </w:rPr>
            </w:pPr>
          </w:p>
        </w:tc>
      </w:tr>
      <w:tr w:rsidR="002371E6">
        <w:trPr>
          <w:trHeight w:val="510"/>
          <w:jc w:val="center"/>
        </w:trPr>
        <w:tc>
          <w:tcPr>
            <w:tcW w:w="10548" w:type="dxa"/>
            <w:gridSpan w:val="9"/>
            <w:tcBorders>
              <w:top w:val="single" w:sz="12" w:space="0" w:color="auto"/>
              <w:bottom w:val="single" w:sz="12" w:space="0" w:color="auto"/>
            </w:tcBorders>
            <w:vAlign w:val="center"/>
          </w:tcPr>
          <w:p w:rsidR="002371E6" w:rsidRDefault="00F35E98">
            <w:pPr>
              <w:widowControl/>
              <w:jc w:val="center"/>
              <w:rPr>
                <w:rFonts w:ascii="仿宋_GB2312" w:eastAsia="仿宋_GB2312" w:hAnsi="仿宋_GB2312" w:cs="仿宋_GB2312"/>
                <w:sz w:val="24"/>
              </w:rPr>
            </w:pPr>
            <w:r>
              <w:rPr>
                <w:rFonts w:ascii="宋体" w:hAnsi="宋体" w:hint="eastAsia"/>
                <w:b/>
                <w:bCs/>
                <w:sz w:val="28"/>
              </w:rPr>
              <w:t>（二）项目建设</w:t>
            </w:r>
          </w:p>
        </w:tc>
      </w:tr>
      <w:tr w:rsidR="002371E6">
        <w:trPr>
          <w:trHeight w:val="510"/>
          <w:jc w:val="center"/>
        </w:trPr>
        <w:tc>
          <w:tcPr>
            <w:tcW w:w="2913" w:type="dxa"/>
            <w:tcBorders>
              <w:top w:val="single" w:sz="12" w:space="0" w:color="auto"/>
              <w:left w:val="single" w:sz="12"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c>
          <w:tcPr>
            <w:tcW w:w="2055" w:type="dxa"/>
            <w:gridSpan w:val="2"/>
            <w:tcBorders>
              <w:top w:val="single" w:sz="12" w:space="0" w:color="auto"/>
              <w:bottom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项目名称</w:t>
            </w:r>
          </w:p>
        </w:tc>
        <w:tc>
          <w:tcPr>
            <w:tcW w:w="2490" w:type="dxa"/>
            <w:gridSpan w:val="3"/>
            <w:tcBorders>
              <w:top w:val="single" w:sz="12" w:space="0" w:color="auto"/>
              <w:bottom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项目年度投资（万元）</w:t>
            </w:r>
          </w:p>
        </w:tc>
        <w:tc>
          <w:tcPr>
            <w:tcW w:w="1770" w:type="dxa"/>
            <w:gridSpan w:val="2"/>
            <w:tcBorders>
              <w:top w:val="single" w:sz="12" w:space="0" w:color="auto"/>
              <w:bottom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投资进度（%）</w:t>
            </w:r>
          </w:p>
        </w:tc>
        <w:tc>
          <w:tcPr>
            <w:tcW w:w="1320" w:type="dxa"/>
            <w:tcBorders>
              <w:top w:val="single" w:sz="12" w:space="0" w:color="auto"/>
              <w:bottom w:val="single" w:sz="4" w:space="0" w:color="auto"/>
              <w:right w:val="single" w:sz="12"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备注</w:t>
            </w:r>
          </w:p>
        </w:tc>
      </w:tr>
      <w:tr w:rsidR="002371E6">
        <w:trPr>
          <w:trHeight w:val="457"/>
          <w:jc w:val="center"/>
        </w:trPr>
        <w:tc>
          <w:tcPr>
            <w:tcW w:w="2913" w:type="dxa"/>
            <w:vMerge w:val="restart"/>
            <w:tcBorders>
              <w:top w:val="single" w:sz="4" w:space="0" w:color="auto"/>
              <w:left w:val="single" w:sz="12" w:space="0" w:color="auto"/>
              <w:bottom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1.2019年“五个100”</w:t>
            </w:r>
          </w:p>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工程项目</w:t>
            </w:r>
          </w:p>
        </w:tc>
        <w:tc>
          <w:tcPr>
            <w:tcW w:w="2055" w:type="dxa"/>
            <w:gridSpan w:val="2"/>
            <w:tcBorders>
              <w:top w:val="single" w:sz="4"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c>
          <w:tcPr>
            <w:tcW w:w="2490" w:type="dxa"/>
            <w:gridSpan w:val="3"/>
            <w:tcBorders>
              <w:top w:val="single" w:sz="4"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c>
          <w:tcPr>
            <w:tcW w:w="1770" w:type="dxa"/>
            <w:gridSpan w:val="2"/>
            <w:tcBorders>
              <w:top w:val="single" w:sz="4"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c>
          <w:tcPr>
            <w:tcW w:w="1320" w:type="dxa"/>
            <w:tcBorders>
              <w:top w:val="single" w:sz="4" w:space="0" w:color="auto"/>
              <w:bottom w:val="single" w:sz="4" w:space="0" w:color="auto"/>
              <w:right w:val="single" w:sz="12" w:space="0" w:color="auto"/>
            </w:tcBorders>
            <w:vAlign w:val="center"/>
          </w:tcPr>
          <w:p w:rsidR="002371E6" w:rsidRDefault="002371E6">
            <w:pPr>
              <w:spacing w:line="160" w:lineRule="atLeast"/>
              <w:jc w:val="center"/>
              <w:rPr>
                <w:rFonts w:ascii="仿宋" w:eastAsia="仿宋" w:hAnsi="仿宋" w:cs="仿宋"/>
                <w:sz w:val="24"/>
              </w:rPr>
            </w:pPr>
          </w:p>
        </w:tc>
      </w:tr>
      <w:tr w:rsidR="002371E6">
        <w:trPr>
          <w:trHeight w:val="510"/>
          <w:jc w:val="center"/>
        </w:trPr>
        <w:tc>
          <w:tcPr>
            <w:tcW w:w="2913" w:type="dxa"/>
            <w:vMerge/>
            <w:tcBorders>
              <w:top w:val="single" w:sz="4" w:space="0" w:color="auto"/>
              <w:left w:val="single" w:sz="12"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c>
          <w:tcPr>
            <w:tcW w:w="2055" w:type="dxa"/>
            <w:gridSpan w:val="2"/>
            <w:tcBorders>
              <w:top w:val="single" w:sz="4"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c>
          <w:tcPr>
            <w:tcW w:w="2490" w:type="dxa"/>
            <w:gridSpan w:val="3"/>
            <w:tcBorders>
              <w:top w:val="single" w:sz="4"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c>
          <w:tcPr>
            <w:tcW w:w="1770" w:type="dxa"/>
            <w:gridSpan w:val="2"/>
            <w:tcBorders>
              <w:top w:val="single" w:sz="4"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c>
          <w:tcPr>
            <w:tcW w:w="1320" w:type="dxa"/>
            <w:tcBorders>
              <w:top w:val="single" w:sz="4" w:space="0" w:color="auto"/>
              <w:bottom w:val="single" w:sz="4" w:space="0" w:color="auto"/>
              <w:right w:val="single" w:sz="12" w:space="0" w:color="auto"/>
            </w:tcBorders>
            <w:vAlign w:val="center"/>
          </w:tcPr>
          <w:p w:rsidR="002371E6" w:rsidRDefault="002371E6">
            <w:pPr>
              <w:spacing w:line="160" w:lineRule="atLeast"/>
              <w:jc w:val="center"/>
              <w:rPr>
                <w:rFonts w:ascii="仿宋" w:eastAsia="仿宋" w:hAnsi="仿宋" w:cs="仿宋"/>
                <w:sz w:val="24"/>
              </w:rPr>
            </w:pPr>
          </w:p>
        </w:tc>
      </w:tr>
      <w:tr w:rsidR="002371E6">
        <w:trPr>
          <w:trHeight w:val="535"/>
          <w:jc w:val="center"/>
        </w:trPr>
        <w:tc>
          <w:tcPr>
            <w:tcW w:w="2913" w:type="dxa"/>
            <w:vMerge/>
            <w:tcBorders>
              <w:top w:val="single" w:sz="4" w:space="0" w:color="auto"/>
              <w:left w:val="single" w:sz="12" w:space="0" w:color="auto"/>
              <w:bottom w:val="single" w:sz="12" w:space="0" w:color="auto"/>
            </w:tcBorders>
            <w:vAlign w:val="center"/>
          </w:tcPr>
          <w:p w:rsidR="002371E6" w:rsidRDefault="002371E6">
            <w:pPr>
              <w:spacing w:line="160" w:lineRule="atLeast"/>
              <w:jc w:val="center"/>
              <w:rPr>
                <w:rFonts w:ascii="仿宋" w:eastAsia="仿宋" w:hAnsi="仿宋" w:cs="仿宋"/>
                <w:sz w:val="24"/>
              </w:rPr>
            </w:pPr>
          </w:p>
        </w:tc>
        <w:tc>
          <w:tcPr>
            <w:tcW w:w="2055" w:type="dxa"/>
            <w:gridSpan w:val="2"/>
            <w:tcBorders>
              <w:top w:val="single" w:sz="4" w:space="0" w:color="auto"/>
              <w:bottom w:val="single" w:sz="12" w:space="0" w:color="auto"/>
            </w:tcBorders>
            <w:vAlign w:val="center"/>
          </w:tcPr>
          <w:p w:rsidR="002371E6" w:rsidRDefault="002371E6">
            <w:pPr>
              <w:spacing w:line="160" w:lineRule="atLeast"/>
              <w:jc w:val="center"/>
              <w:rPr>
                <w:rFonts w:ascii="仿宋" w:eastAsia="仿宋" w:hAnsi="仿宋" w:cs="仿宋"/>
                <w:sz w:val="24"/>
              </w:rPr>
            </w:pPr>
          </w:p>
        </w:tc>
        <w:tc>
          <w:tcPr>
            <w:tcW w:w="2490" w:type="dxa"/>
            <w:gridSpan w:val="3"/>
            <w:tcBorders>
              <w:top w:val="single" w:sz="4" w:space="0" w:color="auto"/>
              <w:bottom w:val="single" w:sz="12" w:space="0" w:color="auto"/>
            </w:tcBorders>
            <w:vAlign w:val="center"/>
          </w:tcPr>
          <w:p w:rsidR="002371E6" w:rsidRDefault="002371E6">
            <w:pPr>
              <w:spacing w:line="160" w:lineRule="atLeast"/>
              <w:jc w:val="center"/>
              <w:rPr>
                <w:rFonts w:ascii="仿宋" w:eastAsia="仿宋" w:hAnsi="仿宋" w:cs="仿宋"/>
                <w:sz w:val="24"/>
              </w:rPr>
            </w:pPr>
          </w:p>
        </w:tc>
        <w:tc>
          <w:tcPr>
            <w:tcW w:w="1770" w:type="dxa"/>
            <w:gridSpan w:val="2"/>
            <w:tcBorders>
              <w:top w:val="single" w:sz="4" w:space="0" w:color="auto"/>
              <w:bottom w:val="single" w:sz="12" w:space="0" w:color="auto"/>
            </w:tcBorders>
            <w:vAlign w:val="center"/>
          </w:tcPr>
          <w:p w:rsidR="002371E6" w:rsidRDefault="002371E6">
            <w:pPr>
              <w:spacing w:line="160" w:lineRule="atLeast"/>
              <w:jc w:val="center"/>
              <w:rPr>
                <w:rFonts w:ascii="仿宋" w:eastAsia="仿宋" w:hAnsi="仿宋" w:cs="仿宋"/>
                <w:sz w:val="24"/>
              </w:rPr>
            </w:pPr>
          </w:p>
        </w:tc>
        <w:tc>
          <w:tcPr>
            <w:tcW w:w="1320" w:type="dxa"/>
            <w:tcBorders>
              <w:top w:val="single" w:sz="4" w:space="0" w:color="auto"/>
              <w:bottom w:val="single" w:sz="12" w:space="0" w:color="auto"/>
              <w:right w:val="single" w:sz="12" w:space="0" w:color="auto"/>
            </w:tcBorders>
            <w:vAlign w:val="center"/>
          </w:tcPr>
          <w:p w:rsidR="002371E6" w:rsidRDefault="002371E6">
            <w:pPr>
              <w:spacing w:line="160" w:lineRule="atLeast"/>
              <w:jc w:val="center"/>
              <w:rPr>
                <w:rFonts w:ascii="仿宋" w:eastAsia="仿宋" w:hAnsi="仿宋" w:cs="仿宋"/>
                <w:sz w:val="24"/>
              </w:rPr>
            </w:pPr>
          </w:p>
        </w:tc>
      </w:tr>
      <w:tr w:rsidR="002371E6">
        <w:trPr>
          <w:trHeight w:val="510"/>
          <w:jc w:val="center"/>
        </w:trPr>
        <w:tc>
          <w:tcPr>
            <w:tcW w:w="2913" w:type="dxa"/>
            <w:vMerge w:val="restart"/>
            <w:tcBorders>
              <w:top w:val="single" w:sz="12" w:space="0" w:color="auto"/>
              <w:bottom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lastRenderedPageBreak/>
              <w:t>2.2019年园区投资2000万以上开工项目</w:t>
            </w:r>
          </w:p>
        </w:tc>
        <w:tc>
          <w:tcPr>
            <w:tcW w:w="2055" w:type="dxa"/>
            <w:gridSpan w:val="2"/>
            <w:tcBorders>
              <w:top w:val="single" w:sz="12"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c>
          <w:tcPr>
            <w:tcW w:w="2490" w:type="dxa"/>
            <w:gridSpan w:val="3"/>
            <w:tcBorders>
              <w:top w:val="single" w:sz="12"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c>
          <w:tcPr>
            <w:tcW w:w="1770" w:type="dxa"/>
            <w:gridSpan w:val="2"/>
            <w:tcBorders>
              <w:top w:val="single" w:sz="12"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c>
          <w:tcPr>
            <w:tcW w:w="1320" w:type="dxa"/>
            <w:tcBorders>
              <w:top w:val="single" w:sz="12" w:space="0" w:color="auto"/>
              <w:bottom w:val="single" w:sz="4" w:space="0" w:color="auto"/>
              <w:right w:val="single" w:sz="12" w:space="0" w:color="auto"/>
            </w:tcBorders>
            <w:vAlign w:val="center"/>
          </w:tcPr>
          <w:p w:rsidR="002371E6" w:rsidRDefault="002371E6">
            <w:pPr>
              <w:spacing w:line="160" w:lineRule="atLeast"/>
              <w:jc w:val="center"/>
              <w:rPr>
                <w:rFonts w:ascii="仿宋" w:eastAsia="仿宋" w:hAnsi="仿宋" w:cs="仿宋"/>
                <w:sz w:val="24"/>
              </w:rPr>
            </w:pPr>
          </w:p>
        </w:tc>
      </w:tr>
      <w:tr w:rsidR="002371E6">
        <w:trPr>
          <w:trHeight w:val="510"/>
          <w:jc w:val="center"/>
        </w:trPr>
        <w:tc>
          <w:tcPr>
            <w:tcW w:w="2913" w:type="dxa"/>
            <w:vMerge/>
            <w:tcBorders>
              <w:top w:val="single" w:sz="4"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c>
          <w:tcPr>
            <w:tcW w:w="2055" w:type="dxa"/>
            <w:gridSpan w:val="2"/>
            <w:tcBorders>
              <w:top w:val="single" w:sz="4"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c>
          <w:tcPr>
            <w:tcW w:w="2490" w:type="dxa"/>
            <w:gridSpan w:val="3"/>
            <w:tcBorders>
              <w:top w:val="single" w:sz="4"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c>
          <w:tcPr>
            <w:tcW w:w="1770" w:type="dxa"/>
            <w:gridSpan w:val="2"/>
            <w:tcBorders>
              <w:top w:val="single" w:sz="4"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c>
          <w:tcPr>
            <w:tcW w:w="1320" w:type="dxa"/>
            <w:tcBorders>
              <w:top w:val="single" w:sz="4" w:space="0" w:color="auto"/>
              <w:bottom w:val="single" w:sz="4" w:space="0" w:color="auto"/>
              <w:right w:val="single" w:sz="12" w:space="0" w:color="auto"/>
            </w:tcBorders>
            <w:vAlign w:val="center"/>
          </w:tcPr>
          <w:p w:rsidR="002371E6" w:rsidRDefault="002371E6">
            <w:pPr>
              <w:spacing w:line="160" w:lineRule="atLeast"/>
              <w:jc w:val="center"/>
              <w:rPr>
                <w:rFonts w:ascii="仿宋" w:eastAsia="仿宋" w:hAnsi="仿宋" w:cs="仿宋"/>
                <w:sz w:val="24"/>
              </w:rPr>
            </w:pPr>
          </w:p>
        </w:tc>
      </w:tr>
      <w:tr w:rsidR="002371E6">
        <w:trPr>
          <w:trHeight w:val="510"/>
          <w:jc w:val="center"/>
        </w:trPr>
        <w:tc>
          <w:tcPr>
            <w:tcW w:w="2913" w:type="dxa"/>
            <w:vMerge/>
            <w:tcBorders>
              <w:top w:val="single" w:sz="4" w:space="0" w:color="auto"/>
              <w:bottom w:val="single" w:sz="12" w:space="0" w:color="auto"/>
            </w:tcBorders>
            <w:vAlign w:val="center"/>
          </w:tcPr>
          <w:p w:rsidR="002371E6" w:rsidRDefault="002371E6">
            <w:pPr>
              <w:spacing w:line="160" w:lineRule="atLeast"/>
              <w:jc w:val="center"/>
              <w:rPr>
                <w:rFonts w:ascii="仿宋" w:eastAsia="仿宋" w:hAnsi="仿宋" w:cs="仿宋"/>
                <w:sz w:val="24"/>
              </w:rPr>
            </w:pPr>
          </w:p>
        </w:tc>
        <w:tc>
          <w:tcPr>
            <w:tcW w:w="2055" w:type="dxa"/>
            <w:gridSpan w:val="2"/>
            <w:tcBorders>
              <w:top w:val="single" w:sz="4" w:space="0" w:color="auto"/>
              <w:bottom w:val="single" w:sz="12" w:space="0" w:color="auto"/>
            </w:tcBorders>
            <w:vAlign w:val="center"/>
          </w:tcPr>
          <w:p w:rsidR="002371E6" w:rsidRDefault="002371E6">
            <w:pPr>
              <w:spacing w:line="160" w:lineRule="atLeast"/>
              <w:jc w:val="center"/>
              <w:rPr>
                <w:rFonts w:ascii="仿宋" w:eastAsia="仿宋" w:hAnsi="仿宋" w:cs="仿宋"/>
                <w:sz w:val="24"/>
              </w:rPr>
            </w:pPr>
          </w:p>
        </w:tc>
        <w:tc>
          <w:tcPr>
            <w:tcW w:w="2490" w:type="dxa"/>
            <w:gridSpan w:val="3"/>
            <w:tcBorders>
              <w:top w:val="single" w:sz="4" w:space="0" w:color="auto"/>
              <w:bottom w:val="single" w:sz="12" w:space="0" w:color="auto"/>
            </w:tcBorders>
            <w:vAlign w:val="center"/>
          </w:tcPr>
          <w:p w:rsidR="002371E6" w:rsidRDefault="002371E6">
            <w:pPr>
              <w:spacing w:line="160" w:lineRule="atLeast"/>
              <w:jc w:val="center"/>
              <w:rPr>
                <w:rFonts w:ascii="仿宋" w:eastAsia="仿宋" w:hAnsi="仿宋" w:cs="仿宋"/>
                <w:sz w:val="24"/>
              </w:rPr>
            </w:pPr>
          </w:p>
        </w:tc>
        <w:tc>
          <w:tcPr>
            <w:tcW w:w="1770" w:type="dxa"/>
            <w:gridSpan w:val="2"/>
            <w:tcBorders>
              <w:top w:val="single" w:sz="4" w:space="0" w:color="auto"/>
              <w:bottom w:val="single" w:sz="12" w:space="0" w:color="auto"/>
            </w:tcBorders>
            <w:vAlign w:val="center"/>
          </w:tcPr>
          <w:p w:rsidR="002371E6" w:rsidRDefault="002371E6">
            <w:pPr>
              <w:spacing w:line="160" w:lineRule="atLeast"/>
              <w:jc w:val="center"/>
              <w:rPr>
                <w:rFonts w:ascii="仿宋" w:eastAsia="仿宋" w:hAnsi="仿宋" w:cs="仿宋"/>
                <w:sz w:val="24"/>
              </w:rPr>
            </w:pPr>
          </w:p>
        </w:tc>
        <w:tc>
          <w:tcPr>
            <w:tcW w:w="1320" w:type="dxa"/>
            <w:tcBorders>
              <w:top w:val="single" w:sz="4" w:space="0" w:color="auto"/>
              <w:bottom w:val="single" w:sz="12" w:space="0" w:color="auto"/>
              <w:right w:val="single" w:sz="12" w:space="0" w:color="auto"/>
            </w:tcBorders>
            <w:vAlign w:val="center"/>
          </w:tcPr>
          <w:p w:rsidR="002371E6" w:rsidRDefault="002371E6">
            <w:pPr>
              <w:spacing w:line="160" w:lineRule="atLeast"/>
              <w:jc w:val="center"/>
              <w:rPr>
                <w:rFonts w:ascii="仿宋" w:eastAsia="仿宋" w:hAnsi="仿宋" w:cs="仿宋"/>
                <w:sz w:val="24"/>
              </w:rPr>
            </w:pPr>
          </w:p>
        </w:tc>
      </w:tr>
      <w:tr w:rsidR="002371E6">
        <w:trPr>
          <w:trHeight w:val="510"/>
          <w:jc w:val="center"/>
        </w:trPr>
        <w:tc>
          <w:tcPr>
            <w:tcW w:w="2913" w:type="dxa"/>
            <w:vMerge w:val="restart"/>
            <w:tcBorders>
              <w:top w:val="single" w:sz="12" w:space="0" w:color="auto"/>
              <w:bottom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3.2019年建成投产项目</w:t>
            </w:r>
          </w:p>
        </w:tc>
        <w:tc>
          <w:tcPr>
            <w:tcW w:w="2055" w:type="dxa"/>
            <w:gridSpan w:val="2"/>
            <w:tcBorders>
              <w:top w:val="single" w:sz="12" w:space="0" w:color="auto"/>
              <w:bottom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项目名称</w:t>
            </w:r>
          </w:p>
        </w:tc>
        <w:tc>
          <w:tcPr>
            <w:tcW w:w="2490" w:type="dxa"/>
            <w:gridSpan w:val="3"/>
            <w:tcBorders>
              <w:top w:val="single" w:sz="12" w:space="0" w:color="auto"/>
              <w:bottom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总投资额（万元）</w:t>
            </w:r>
          </w:p>
        </w:tc>
        <w:tc>
          <w:tcPr>
            <w:tcW w:w="1770" w:type="dxa"/>
            <w:gridSpan w:val="2"/>
            <w:tcBorders>
              <w:top w:val="single" w:sz="12" w:space="0" w:color="auto"/>
              <w:bottom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新增工业产值（万元）</w:t>
            </w:r>
          </w:p>
        </w:tc>
        <w:tc>
          <w:tcPr>
            <w:tcW w:w="1320" w:type="dxa"/>
            <w:tcBorders>
              <w:top w:val="single" w:sz="12" w:space="0" w:color="auto"/>
              <w:bottom w:val="single" w:sz="4" w:space="0" w:color="auto"/>
              <w:right w:val="single" w:sz="12"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备注</w:t>
            </w:r>
          </w:p>
        </w:tc>
      </w:tr>
      <w:tr w:rsidR="002371E6">
        <w:trPr>
          <w:trHeight w:val="510"/>
          <w:jc w:val="center"/>
        </w:trPr>
        <w:tc>
          <w:tcPr>
            <w:tcW w:w="2913" w:type="dxa"/>
            <w:vMerge/>
            <w:tcBorders>
              <w:top w:val="single" w:sz="4"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c>
          <w:tcPr>
            <w:tcW w:w="2055" w:type="dxa"/>
            <w:gridSpan w:val="2"/>
            <w:tcBorders>
              <w:top w:val="single" w:sz="4"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c>
          <w:tcPr>
            <w:tcW w:w="2490" w:type="dxa"/>
            <w:gridSpan w:val="3"/>
            <w:tcBorders>
              <w:top w:val="single" w:sz="4"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c>
          <w:tcPr>
            <w:tcW w:w="1770" w:type="dxa"/>
            <w:gridSpan w:val="2"/>
            <w:tcBorders>
              <w:top w:val="single" w:sz="4"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c>
          <w:tcPr>
            <w:tcW w:w="1320" w:type="dxa"/>
            <w:tcBorders>
              <w:top w:val="single" w:sz="4" w:space="0" w:color="auto"/>
              <w:bottom w:val="single" w:sz="4" w:space="0" w:color="auto"/>
              <w:right w:val="single" w:sz="12" w:space="0" w:color="auto"/>
            </w:tcBorders>
            <w:vAlign w:val="center"/>
          </w:tcPr>
          <w:p w:rsidR="002371E6" w:rsidRDefault="002371E6">
            <w:pPr>
              <w:spacing w:line="160" w:lineRule="atLeast"/>
              <w:jc w:val="center"/>
              <w:rPr>
                <w:rFonts w:ascii="仿宋" w:eastAsia="仿宋" w:hAnsi="仿宋" w:cs="仿宋"/>
                <w:sz w:val="24"/>
              </w:rPr>
            </w:pPr>
          </w:p>
        </w:tc>
      </w:tr>
      <w:tr w:rsidR="002371E6">
        <w:trPr>
          <w:trHeight w:val="510"/>
          <w:jc w:val="center"/>
        </w:trPr>
        <w:tc>
          <w:tcPr>
            <w:tcW w:w="2913" w:type="dxa"/>
            <w:vMerge/>
            <w:tcBorders>
              <w:top w:val="single" w:sz="4"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c>
          <w:tcPr>
            <w:tcW w:w="2055" w:type="dxa"/>
            <w:gridSpan w:val="2"/>
            <w:tcBorders>
              <w:top w:val="single" w:sz="4"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c>
          <w:tcPr>
            <w:tcW w:w="2490" w:type="dxa"/>
            <w:gridSpan w:val="3"/>
            <w:tcBorders>
              <w:top w:val="single" w:sz="4"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c>
          <w:tcPr>
            <w:tcW w:w="1770" w:type="dxa"/>
            <w:gridSpan w:val="2"/>
            <w:tcBorders>
              <w:top w:val="single" w:sz="4"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c>
          <w:tcPr>
            <w:tcW w:w="1320" w:type="dxa"/>
            <w:tcBorders>
              <w:top w:val="single" w:sz="4" w:space="0" w:color="auto"/>
              <w:bottom w:val="single" w:sz="4" w:space="0" w:color="auto"/>
              <w:right w:val="single" w:sz="12" w:space="0" w:color="auto"/>
            </w:tcBorders>
            <w:vAlign w:val="center"/>
          </w:tcPr>
          <w:p w:rsidR="002371E6" w:rsidRDefault="002371E6">
            <w:pPr>
              <w:spacing w:line="160" w:lineRule="atLeast"/>
              <w:jc w:val="center"/>
              <w:rPr>
                <w:rFonts w:ascii="仿宋" w:eastAsia="仿宋" w:hAnsi="仿宋" w:cs="仿宋"/>
                <w:sz w:val="24"/>
              </w:rPr>
            </w:pPr>
          </w:p>
        </w:tc>
      </w:tr>
      <w:tr w:rsidR="002371E6">
        <w:trPr>
          <w:trHeight w:val="510"/>
          <w:jc w:val="center"/>
        </w:trPr>
        <w:tc>
          <w:tcPr>
            <w:tcW w:w="2913" w:type="dxa"/>
            <w:vMerge/>
            <w:tcBorders>
              <w:top w:val="single" w:sz="4" w:space="0" w:color="auto"/>
              <w:bottom w:val="single" w:sz="12" w:space="0" w:color="auto"/>
            </w:tcBorders>
            <w:vAlign w:val="center"/>
          </w:tcPr>
          <w:p w:rsidR="002371E6" w:rsidRDefault="002371E6">
            <w:pPr>
              <w:spacing w:line="160" w:lineRule="atLeast"/>
              <w:jc w:val="center"/>
              <w:rPr>
                <w:rFonts w:ascii="仿宋" w:eastAsia="仿宋" w:hAnsi="仿宋" w:cs="仿宋"/>
                <w:sz w:val="24"/>
              </w:rPr>
            </w:pPr>
          </w:p>
        </w:tc>
        <w:tc>
          <w:tcPr>
            <w:tcW w:w="2055" w:type="dxa"/>
            <w:gridSpan w:val="2"/>
            <w:tcBorders>
              <w:top w:val="single" w:sz="4" w:space="0" w:color="auto"/>
              <w:bottom w:val="single" w:sz="12" w:space="0" w:color="auto"/>
            </w:tcBorders>
            <w:vAlign w:val="center"/>
          </w:tcPr>
          <w:p w:rsidR="002371E6" w:rsidRDefault="002371E6">
            <w:pPr>
              <w:spacing w:line="160" w:lineRule="atLeast"/>
              <w:jc w:val="center"/>
              <w:rPr>
                <w:rFonts w:ascii="仿宋" w:eastAsia="仿宋" w:hAnsi="仿宋" w:cs="仿宋"/>
                <w:sz w:val="24"/>
              </w:rPr>
            </w:pPr>
          </w:p>
        </w:tc>
        <w:tc>
          <w:tcPr>
            <w:tcW w:w="2490" w:type="dxa"/>
            <w:gridSpan w:val="3"/>
            <w:tcBorders>
              <w:top w:val="single" w:sz="4" w:space="0" w:color="auto"/>
              <w:bottom w:val="single" w:sz="12" w:space="0" w:color="auto"/>
            </w:tcBorders>
            <w:vAlign w:val="center"/>
          </w:tcPr>
          <w:p w:rsidR="002371E6" w:rsidRDefault="002371E6">
            <w:pPr>
              <w:spacing w:line="160" w:lineRule="atLeast"/>
              <w:jc w:val="center"/>
              <w:rPr>
                <w:rFonts w:ascii="仿宋" w:eastAsia="仿宋" w:hAnsi="仿宋" w:cs="仿宋"/>
                <w:sz w:val="24"/>
              </w:rPr>
            </w:pPr>
          </w:p>
        </w:tc>
        <w:tc>
          <w:tcPr>
            <w:tcW w:w="1770" w:type="dxa"/>
            <w:gridSpan w:val="2"/>
            <w:tcBorders>
              <w:top w:val="single" w:sz="4" w:space="0" w:color="auto"/>
              <w:bottom w:val="single" w:sz="12" w:space="0" w:color="auto"/>
            </w:tcBorders>
            <w:vAlign w:val="center"/>
          </w:tcPr>
          <w:p w:rsidR="002371E6" w:rsidRDefault="002371E6">
            <w:pPr>
              <w:spacing w:line="160" w:lineRule="atLeast"/>
              <w:jc w:val="center"/>
              <w:rPr>
                <w:rFonts w:ascii="仿宋" w:eastAsia="仿宋" w:hAnsi="仿宋" w:cs="仿宋"/>
                <w:sz w:val="24"/>
              </w:rPr>
            </w:pPr>
          </w:p>
        </w:tc>
        <w:tc>
          <w:tcPr>
            <w:tcW w:w="1320" w:type="dxa"/>
            <w:tcBorders>
              <w:top w:val="single" w:sz="4" w:space="0" w:color="auto"/>
              <w:bottom w:val="single" w:sz="12" w:space="0" w:color="auto"/>
              <w:right w:val="single" w:sz="12" w:space="0" w:color="auto"/>
            </w:tcBorders>
            <w:vAlign w:val="center"/>
          </w:tcPr>
          <w:p w:rsidR="002371E6" w:rsidRDefault="002371E6">
            <w:pPr>
              <w:spacing w:line="160" w:lineRule="atLeast"/>
              <w:jc w:val="center"/>
              <w:rPr>
                <w:rFonts w:ascii="仿宋" w:eastAsia="仿宋" w:hAnsi="仿宋" w:cs="仿宋"/>
                <w:sz w:val="24"/>
              </w:rPr>
            </w:pPr>
          </w:p>
        </w:tc>
      </w:tr>
      <w:tr w:rsidR="002371E6">
        <w:trPr>
          <w:trHeight w:val="510"/>
          <w:jc w:val="center"/>
        </w:trPr>
        <w:tc>
          <w:tcPr>
            <w:tcW w:w="10548" w:type="dxa"/>
            <w:gridSpan w:val="9"/>
            <w:tcBorders>
              <w:top w:val="single" w:sz="12" w:space="0" w:color="auto"/>
              <w:bottom w:val="single" w:sz="12" w:space="0" w:color="auto"/>
            </w:tcBorders>
            <w:vAlign w:val="center"/>
          </w:tcPr>
          <w:p w:rsidR="002371E6" w:rsidRDefault="00F35E98">
            <w:pPr>
              <w:jc w:val="center"/>
              <w:rPr>
                <w:rFonts w:ascii="仿宋_GB2312" w:eastAsia="仿宋_GB2312" w:hAnsi="仿宋_GB2312" w:cs="仿宋_GB2312"/>
                <w:b/>
                <w:sz w:val="24"/>
              </w:rPr>
            </w:pPr>
            <w:r>
              <w:rPr>
                <w:rFonts w:ascii="宋体" w:hAnsi="宋体" w:hint="eastAsia"/>
                <w:b/>
                <w:bCs/>
                <w:sz w:val="28"/>
              </w:rPr>
              <w:t>（三）公共服务平台建设情况</w:t>
            </w:r>
          </w:p>
        </w:tc>
      </w:tr>
      <w:tr w:rsidR="002371E6">
        <w:trPr>
          <w:trHeight w:val="510"/>
          <w:jc w:val="center"/>
        </w:trPr>
        <w:tc>
          <w:tcPr>
            <w:tcW w:w="2913" w:type="dxa"/>
            <w:tcBorders>
              <w:top w:val="single" w:sz="12"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公共服务平台名称</w:t>
            </w:r>
          </w:p>
        </w:tc>
        <w:tc>
          <w:tcPr>
            <w:tcW w:w="2331" w:type="dxa"/>
            <w:gridSpan w:val="3"/>
            <w:tcBorders>
              <w:top w:val="single" w:sz="12"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建成时间</w:t>
            </w:r>
          </w:p>
        </w:tc>
        <w:tc>
          <w:tcPr>
            <w:tcW w:w="3969" w:type="dxa"/>
            <w:gridSpan w:val="3"/>
            <w:tcBorders>
              <w:top w:val="single" w:sz="12"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2019年建设内容</w:t>
            </w:r>
          </w:p>
        </w:tc>
        <w:tc>
          <w:tcPr>
            <w:tcW w:w="1335" w:type="dxa"/>
            <w:gridSpan w:val="2"/>
            <w:tcBorders>
              <w:top w:val="single" w:sz="12"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备注</w:t>
            </w:r>
          </w:p>
        </w:tc>
      </w:tr>
      <w:tr w:rsidR="002371E6">
        <w:trPr>
          <w:trHeight w:val="510"/>
          <w:jc w:val="center"/>
        </w:trPr>
        <w:tc>
          <w:tcPr>
            <w:tcW w:w="2913" w:type="dxa"/>
            <w:vAlign w:val="center"/>
          </w:tcPr>
          <w:p w:rsidR="002371E6" w:rsidRDefault="002371E6">
            <w:pPr>
              <w:spacing w:line="160" w:lineRule="atLeast"/>
              <w:jc w:val="center"/>
              <w:rPr>
                <w:rFonts w:ascii="仿宋" w:eastAsia="仿宋" w:hAnsi="仿宋" w:cs="仿宋"/>
                <w:sz w:val="24"/>
              </w:rPr>
            </w:pPr>
          </w:p>
        </w:tc>
        <w:tc>
          <w:tcPr>
            <w:tcW w:w="2331" w:type="dxa"/>
            <w:gridSpan w:val="3"/>
            <w:vAlign w:val="center"/>
          </w:tcPr>
          <w:p w:rsidR="002371E6" w:rsidRDefault="002371E6">
            <w:pPr>
              <w:spacing w:line="160" w:lineRule="atLeast"/>
              <w:jc w:val="center"/>
              <w:rPr>
                <w:rFonts w:ascii="仿宋" w:eastAsia="仿宋" w:hAnsi="仿宋" w:cs="仿宋"/>
                <w:sz w:val="24"/>
              </w:rPr>
            </w:pPr>
          </w:p>
        </w:tc>
        <w:tc>
          <w:tcPr>
            <w:tcW w:w="3969" w:type="dxa"/>
            <w:gridSpan w:val="3"/>
            <w:vAlign w:val="center"/>
          </w:tcPr>
          <w:p w:rsidR="002371E6" w:rsidRDefault="002371E6">
            <w:pPr>
              <w:spacing w:line="160" w:lineRule="atLeast"/>
              <w:jc w:val="center"/>
              <w:rPr>
                <w:rFonts w:ascii="仿宋" w:eastAsia="仿宋" w:hAnsi="仿宋" w:cs="仿宋"/>
                <w:sz w:val="24"/>
              </w:rPr>
            </w:pPr>
          </w:p>
        </w:tc>
        <w:tc>
          <w:tcPr>
            <w:tcW w:w="1335" w:type="dxa"/>
            <w:gridSpan w:val="2"/>
            <w:vAlign w:val="center"/>
          </w:tcPr>
          <w:p w:rsidR="002371E6" w:rsidRDefault="002371E6">
            <w:pPr>
              <w:spacing w:line="160" w:lineRule="atLeast"/>
              <w:jc w:val="center"/>
              <w:rPr>
                <w:rFonts w:ascii="仿宋" w:eastAsia="仿宋" w:hAnsi="仿宋" w:cs="仿宋"/>
                <w:sz w:val="24"/>
              </w:rPr>
            </w:pPr>
          </w:p>
        </w:tc>
      </w:tr>
      <w:tr w:rsidR="002371E6">
        <w:trPr>
          <w:trHeight w:val="510"/>
          <w:jc w:val="center"/>
        </w:trPr>
        <w:tc>
          <w:tcPr>
            <w:tcW w:w="2913" w:type="dxa"/>
            <w:vAlign w:val="center"/>
          </w:tcPr>
          <w:p w:rsidR="002371E6" w:rsidRDefault="002371E6">
            <w:pPr>
              <w:spacing w:line="160" w:lineRule="atLeast"/>
              <w:jc w:val="center"/>
              <w:rPr>
                <w:rFonts w:ascii="仿宋" w:eastAsia="仿宋" w:hAnsi="仿宋" w:cs="仿宋"/>
                <w:sz w:val="24"/>
              </w:rPr>
            </w:pPr>
          </w:p>
        </w:tc>
        <w:tc>
          <w:tcPr>
            <w:tcW w:w="2331" w:type="dxa"/>
            <w:gridSpan w:val="3"/>
            <w:vAlign w:val="center"/>
          </w:tcPr>
          <w:p w:rsidR="002371E6" w:rsidRDefault="002371E6">
            <w:pPr>
              <w:spacing w:line="160" w:lineRule="atLeast"/>
              <w:jc w:val="center"/>
              <w:rPr>
                <w:rFonts w:ascii="仿宋" w:eastAsia="仿宋" w:hAnsi="仿宋" w:cs="仿宋"/>
                <w:sz w:val="24"/>
              </w:rPr>
            </w:pPr>
          </w:p>
        </w:tc>
        <w:tc>
          <w:tcPr>
            <w:tcW w:w="3969" w:type="dxa"/>
            <w:gridSpan w:val="3"/>
            <w:vAlign w:val="center"/>
          </w:tcPr>
          <w:p w:rsidR="002371E6" w:rsidRDefault="002371E6">
            <w:pPr>
              <w:spacing w:line="160" w:lineRule="atLeast"/>
              <w:jc w:val="center"/>
              <w:rPr>
                <w:rFonts w:ascii="仿宋" w:eastAsia="仿宋" w:hAnsi="仿宋" w:cs="仿宋"/>
                <w:sz w:val="24"/>
              </w:rPr>
            </w:pPr>
          </w:p>
        </w:tc>
        <w:tc>
          <w:tcPr>
            <w:tcW w:w="1335" w:type="dxa"/>
            <w:gridSpan w:val="2"/>
            <w:vAlign w:val="center"/>
          </w:tcPr>
          <w:p w:rsidR="002371E6" w:rsidRDefault="002371E6">
            <w:pPr>
              <w:spacing w:line="160" w:lineRule="atLeast"/>
              <w:jc w:val="center"/>
              <w:rPr>
                <w:rFonts w:ascii="仿宋" w:eastAsia="仿宋" w:hAnsi="仿宋" w:cs="仿宋"/>
                <w:sz w:val="24"/>
              </w:rPr>
            </w:pPr>
          </w:p>
        </w:tc>
      </w:tr>
      <w:tr w:rsidR="002371E6">
        <w:trPr>
          <w:trHeight w:val="510"/>
          <w:jc w:val="center"/>
        </w:trPr>
        <w:tc>
          <w:tcPr>
            <w:tcW w:w="2913" w:type="dxa"/>
            <w:tcBorders>
              <w:bottom w:val="single" w:sz="12" w:space="0" w:color="auto"/>
            </w:tcBorders>
            <w:vAlign w:val="center"/>
          </w:tcPr>
          <w:p w:rsidR="002371E6" w:rsidRDefault="002371E6">
            <w:pPr>
              <w:spacing w:line="160" w:lineRule="atLeast"/>
              <w:jc w:val="center"/>
              <w:rPr>
                <w:rFonts w:ascii="仿宋" w:eastAsia="仿宋" w:hAnsi="仿宋" w:cs="仿宋"/>
                <w:sz w:val="24"/>
              </w:rPr>
            </w:pPr>
          </w:p>
        </w:tc>
        <w:tc>
          <w:tcPr>
            <w:tcW w:w="2331" w:type="dxa"/>
            <w:gridSpan w:val="3"/>
            <w:tcBorders>
              <w:bottom w:val="single" w:sz="12" w:space="0" w:color="auto"/>
            </w:tcBorders>
            <w:vAlign w:val="center"/>
          </w:tcPr>
          <w:p w:rsidR="002371E6" w:rsidRDefault="002371E6">
            <w:pPr>
              <w:spacing w:line="160" w:lineRule="atLeast"/>
              <w:jc w:val="center"/>
              <w:rPr>
                <w:rFonts w:ascii="仿宋" w:eastAsia="仿宋" w:hAnsi="仿宋" w:cs="仿宋"/>
                <w:sz w:val="24"/>
              </w:rPr>
            </w:pPr>
          </w:p>
        </w:tc>
        <w:tc>
          <w:tcPr>
            <w:tcW w:w="3969" w:type="dxa"/>
            <w:gridSpan w:val="3"/>
            <w:tcBorders>
              <w:bottom w:val="single" w:sz="12" w:space="0" w:color="auto"/>
            </w:tcBorders>
            <w:vAlign w:val="center"/>
          </w:tcPr>
          <w:p w:rsidR="002371E6" w:rsidRDefault="002371E6">
            <w:pPr>
              <w:spacing w:line="160" w:lineRule="atLeast"/>
              <w:jc w:val="center"/>
              <w:rPr>
                <w:rFonts w:ascii="仿宋" w:eastAsia="仿宋" w:hAnsi="仿宋" w:cs="仿宋"/>
                <w:sz w:val="24"/>
              </w:rPr>
            </w:pPr>
          </w:p>
        </w:tc>
        <w:tc>
          <w:tcPr>
            <w:tcW w:w="1335" w:type="dxa"/>
            <w:gridSpan w:val="2"/>
            <w:tcBorders>
              <w:bottom w:val="single" w:sz="12" w:space="0" w:color="auto"/>
            </w:tcBorders>
            <w:vAlign w:val="center"/>
          </w:tcPr>
          <w:p w:rsidR="002371E6" w:rsidRDefault="002371E6">
            <w:pPr>
              <w:spacing w:line="160" w:lineRule="atLeast"/>
              <w:jc w:val="center"/>
              <w:rPr>
                <w:rFonts w:ascii="仿宋" w:eastAsia="仿宋" w:hAnsi="仿宋" w:cs="仿宋"/>
                <w:sz w:val="24"/>
              </w:rPr>
            </w:pPr>
          </w:p>
        </w:tc>
      </w:tr>
      <w:tr w:rsidR="002371E6">
        <w:trPr>
          <w:trHeight w:val="510"/>
          <w:jc w:val="center"/>
        </w:trPr>
        <w:tc>
          <w:tcPr>
            <w:tcW w:w="10548" w:type="dxa"/>
            <w:gridSpan w:val="9"/>
            <w:tcBorders>
              <w:top w:val="single" w:sz="12" w:space="0" w:color="auto"/>
              <w:bottom w:val="single" w:sz="12" w:space="0" w:color="auto"/>
            </w:tcBorders>
            <w:vAlign w:val="center"/>
          </w:tcPr>
          <w:p w:rsidR="002371E6" w:rsidRDefault="00F35E98">
            <w:pPr>
              <w:jc w:val="center"/>
              <w:rPr>
                <w:rFonts w:ascii="仿宋_GB2312" w:eastAsia="仿宋_GB2312" w:hAnsi="仿宋_GB2312" w:cs="仿宋_GB2312"/>
                <w:b/>
                <w:sz w:val="24"/>
              </w:rPr>
            </w:pPr>
            <w:r>
              <w:rPr>
                <w:rFonts w:ascii="宋体" w:hAnsi="宋体" w:hint="eastAsia"/>
                <w:b/>
                <w:bCs/>
                <w:sz w:val="28"/>
              </w:rPr>
              <w:t>（四）2019年取得的省级（含省政府相关部门）及以上表彰情况</w:t>
            </w:r>
          </w:p>
        </w:tc>
      </w:tr>
      <w:tr w:rsidR="002371E6">
        <w:trPr>
          <w:trHeight w:val="510"/>
          <w:jc w:val="center"/>
        </w:trPr>
        <w:tc>
          <w:tcPr>
            <w:tcW w:w="2913" w:type="dxa"/>
            <w:tcBorders>
              <w:top w:val="single" w:sz="12" w:space="0" w:color="auto"/>
              <w:left w:val="single" w:sz="12" w:space="0" w:color="auto"/>
              <w:bottom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奖励名称</w:t>
            </w:r>
          </w:p>
        </w:tc>
        <w:tc>
          <w:tcPr>
            <w:tcW w:w="2331" w:type="dxa"/>
            <w:gridSpan w:val="3"/>
            <w:tcBorders>
              <w:top w:val="single" w:sz="12" w:space="0" w:color="auto"/>
              <w:left w:val="single" w:sz="4" w:space="0" w:color="auto"/>
              <w:bottom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发文单位</w:t>
            </w:r>
          </w:p>
        </w:tc>
        <w:tc>
          <w:tcPr>
            <w:tcW w:w="3969" w:type="dxa"/>
            <w:gridSpan w:val="3"/>
            <w:tcBorders>
              <w:top w:val="single" w:sz="12" w:space="0" w:color="auto"/>
              <w:left w:val="single" w:sz="4" w:space="0" w:color="auto"/>
              <w:bottom w:val="single" w:sz="4" w:space="0" w:color="auto"/>
              <w:right w:val="single" w:sz="4"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时间</w:t>
            </w:r>
          </w:p>
        </w:tc>
        <w:tc>
          <w:tcPr>
            <w:tcW w:w="1335" w:type="dxa"/>
            <w:gridSpan w:val="2"/>
            <w:tcBorders>
              <w:top w:val="single" w:sz="12" w:space="0" w:color="auto"/>
              <w:left w:val="single" w:sz="4" w:space="0" w:color="auto"/>
              <w:bottom w:val="single" w:sz="4" w:space="0" w:color="auto"/>
              <w:right w:val="single" w:sz="12" w:space="0" w:color="auto"/>
            </w:tcBorders>
            <w:vAlign w:val="center"/>
          </w:tcPr>
          <w:p w:rsidR="002371E6" w:rsidRDefault="00F35E98">
            <w:pPr>
              <w:spacing w:line="160" w:lineRule="atLeast"/>
              <w:jc w:val="center"/>
              <w:rPr>
                <w:rFonts w:ascii="仿宋" w:eastAsia="仿宋" w:hAnsi="仿宋" w:cs="仿宋"/>
                <w:sz w:val="24"/>
              </w:rPr>
            </w:pPr>
            <w:r>
              <w:rPr>
                <w:rFonts w:ascii="仿宋" w:eastAsia="仿宋" w:hAnsi="仿宋" w:cs="仿宋" w:hint="eastAsia"/>
                <w:sz w:val="24"/>
              </w:rPr>
              <w:t>备注</w:t>
            </w:r>
          </w:p>
        </w:tc>
      </w:tr>
      <w:tr w:rsidR="002371E6">
        <w:trPr>
          <w:trHeight w:val="510"/>
          <w:jc w:val="center"/>
        </w:trPr>
        <w:tc>
          <w:tcPr>
            <w:tcW w:w="2913" w:type="dxa"/>
            <w:tcBorders>
              <w:top w:val="single" w:sz="4" w:space="0" w:color="auto"/>
              <w:bottom w:val="single" w:sz="4" w:space="0" w:color="auto"/>
              <w:right w:val="single" w:sz="4" w:space="0" w:color="auto"/>
            </w:tcBorders>
            <w:vAlign w:val="center"/>
          </w:tcPr>
          <w:p w:rsidR="002371E6" w:rsidRDefault="002371E6">
            <w:pPr>
              <w:spacing w:line="160" w:lineRule="atLeast"/>
              <w:jc w:val="center"/>
              <w:rPr>
                <w:rFonts w:ascii="仿宋" w:eastAsia="仿宋" w:hAnsi="仿宋" w:cs="仿宋"/>
                <w:sz w:val="24"/>
              </w:rPr>
            </w:pPr>
          </w:p>
        </w:tc>
        <w:tc>
          <w:tcPr>
            <w:tcW w:w="2331" w:type="dxa"/>
            <w:gridSpan w:val="3"/>
            <w:tcBorders>
              <w:top w:val="single" w:sz="4" w:space="0" w:color="auto"/>
              <w:left w:val="single" w:sz="4" w:space="0" w:color="auto"/>
              <w:bottom w:val="single" w:sz="4" w:space="0" w:color="auto"/>
              <w:right w:val="single" w:sz="4" w:space="0" w:color="auto"/>
            </w:tcBorders>
            <w:vAlign w:val="center"/>
          </w:tcPr>
          <w:p w:rsidR="002371E6" w:rsidRDefault="002371E6">
            <w:pPr>
              <w:spacing w:line="160" w:lineRule="atLeast"/>
              <w:jc w:val="center"/>
              <w:rPr>
                <w:rFonts w:ascii="仿宋" w:eastAsia="仿宋" w:hAnsi="仿宋" w:cs="仿宋"/>
                <w:sz w:val="24"/>
              </w:rPr>
            </w:pPr>
          </w:p>
        </w:tc>
        <w:tc>
          <w:tcPr>
            <w:tcW w:w="3969" w:type="dxa"/>
            <w:gridSpan w:val="3"/>
            <w:tcBorders>
              <w:top w:val="single" w:sz="4" w:space="0" w:color="auto"/>
              <w:left w:val="single" w:sz="4" w:space="0" w:color="auto"/>
              <w:bottom w:val="single" w:sz="4" w:space="0" w:color="auto"/>
              <w:right w:val="single" w:sz="4" w:space="0" w:color="auto"/>
            </w:tcBorders>
            <w:vAlign w:val="center"/>
          </w:tcPr>
          <w:p w:rsidR="002371E6" w:rsidRDefault="002371E6">
            <w:pPr>
              <w:spacing w:line="160" w:lineRule="atLeast"/>
              <w:jc w:val="center"/>
              <w:rPr>
                <w:rFonts w:ascii="仿宋" w:eastAsia="仿宋" w:hAnsi="仿宋" w:cs="仿宋"/>
                <w:sz w:val="24"/>
              </w:rPr>
            </w:pPr>
          </w:p>
        </w:tc>
        <w:tc>
          <w:tcPr>
            <w:tcW w:w="1335" w:type="dxa"/>
            <w:gridSpan w:val="2"/>
            <w:tcBorders>
              <w:top w:val="single" w:sz="4" w:space="0" w:color="auto"/>
              <w:left w:val="single" w:sz="4"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r>
      <w:tr w:rsidR="002371E6">
        <w:trPr>
          <w:trHeight w:val="510"/>
          <w:jc w:val="center"/>
        </w:trPr>
        <w:tc>
          <w:tcPr>
            <w:tcW w:w="2913" w:type="dxa"/>
            <w:tcBorders>
              <w:top w:val="single" w:sz="4" w:space="0" w:color="auto"/>
              <w:bottom w:val="single" w:sz="4" w:space="0" w:color="auto"/>
              <w:right w:val="single" w:sz="4" w:space="0" w:color="auto"/>
            </w:tcBorders>
            <w:vAlign w:val="center"/>
          </w:tcPr>
          <w:p w:rsidR="002371E6" w:rsidRDefault="002371E6">
            <w:pPr>
              <w:spacing w:line="160" w:lineRule="atLeast"/>
              <w:jc w:val="center"/>
              <w:rPr>
                <w:rFonts w:ascii="仿宋" w:eastAsia="仿宋" w:hAnsi="仿宋" w:cs="仿宋"/>
                <w:sz w:val="24"/>
              </w:rPr>
            </w:pPr>
          </w:p>
        </w:tc>
        <w:tc>
          <w:tcPr>
            <w:tcW w:w="2331" w:type="dxa"/>
            <w:gridSpan w:val="3"/>
            <w:tcBorders>
              <w:top w:val="single" w:sz="4" w:space="0" w:color="auto"/>
              <w:left w:val="single" w:sz="4" w:space="0" w:color="auto"/>
              <w:bottom w:val="single" w:sz="4" w:space="0" w:color="auto"/>
              <w:right w:val="single" w:sz="4" w:space="0" w:color="auto"/>
            </w:tcBorders>
            <w:vAlign w:val="center"/>
          </w:tcPr>
          <w:p w:rsidR="002371E6" w:rsidRDefault="002371E6">
            <w:pPr>
              <w:spacing w:line="160" w:lineRule="atLeast"/>
              <w:jc w:val="center"/>
              <w:rPr>
                <w:rFonts w:ascii="仿宋" w:eastAsia="仿宋" w:hAnsi="仿宋" w:cs="仿宋"/>
                <w:sz w:val="24"/>
              </w:rPr>
            </w:pPr>
          </w:p>
        </w:tc>
        <w:tc>
          <w:tcPr>
            <w:tcW w:w="3969" w:type="dxa"/>
            <w:gridSpan w:val="3"/>
            <w:tcBorders>
              <w:top w:val="single" w:sz="4" w:space="0" w:color="auto"/>
              <w:left w:val="single" w:sz="4" w:space="0" w:color="auto"/>
              <w:bottom w:val="single" w:sz="4" w:space="0" w:color="auto"/>
              <w:right w:val="single" w:sz="4" w:space="0" w:color="auto"/>
            </w:tcBorders>
            <w:vAlign w:val="center"/>
          </w:tcPr>
          <w:p w:rsidR="002371E6" w:rsidRDefault="002371E6">
            <w:pPr>
              <w:spacing w:line="160" w:lineRule="atLeast"/>
              <w:jc w:val="center"/>
              <w:rPr>
                <w:rFonts w:ascii="仿宋" w:eastAsia="仿宋" w:hAnsi="仿宋" w:cs="仿宋"/>
                <w:sz w:val="24"/>
              </w:rPr>
            </w:pPr>
          </w:p>
        </w:tc>
        <w:tc>
          <w:tcPr>
            <w:tcW w:w="1335" w:type="dxa"/>
            <w:gridSpan w:val="2"/>
            <w:tcBorders>
              <w:top w:val="single" w:sz="4" w:space="0" w:color="auto"/>
              <w:left w:val="single" w:sz="4" w:space="0" w:color="auto"/>
              <w:bottom w:val="single" w:sz="4" w:space="0" w:color="auto"/>
            </w:tcBorders>
            <w:vAlign w:val="center"/>
          </w:tcPr>
          <w:p w:rsidR="002371E6" w:rsidRDefault="002371E6">
            <w:pPr>
              <w:spacing w:line="160" w:lineRule="atLeast"/>
              <w:jc w:val="center"/>
              <w:rPr>
                <w:rFonts w:ascii="仿宋" w:eastAsia="仿宋" w:hAnsi="仿宋" w:cs="仿宋"/>
                <w:sz w:val="24"/>
              </w:rPr>
            </w:pPr>
          </w:p>
        </w:tc>
      </w:tr>
      <w:tr w:rsidR="002371E6">
        <w:trPr>
          <w:trHeight w:val="510"/>
          <w:jc w:val="center"/>
        </w:trPr>
        <w:tc>
          <w:tcPr>
            <w:tcW w:w="2913" w:type="dxa"/>
            <w:tcBorders>
              <w:top w:val="single" w:sz="4" w:space="0" w:color="auto"/>
              <w:bottom w:val="single" w:sz="12" w:space="0" w:color="auto"/>
              <w:right w:val="single" w:sz="4" w:space="0" w:color="auto"/>
            </w:tcBorders>
            <w:vAlign w:val="center"/>
          </w:tcPr>
          <w:p w:rsidR="002371E6" w:rsidRDefault="002371E6">
            <w:pPr>
              <w:spacing w:line="160" w:lineRule="atLeast"/>
              <w:jc w:val="center"/>
              <w:rPr>
                <w:rFonts w:ascii="仿宋" w:eastAsia="仿宋" w:hAnsi="仿宋" w:cs="仿宋"/>
                <w:sz w:val="24"/>
              </w:rPr>
            </w:pPr>
          </w:p>
        </w:tc>
        <w:tc>
          <w:tcPr>
            <w:tcW w:w="2331" w:type="dxa"/>
            <w:gridSpan w:val="3"/>
            <w:tcBorders>
              <w:top w:val="single" w:sz="4" w:space="0" w:color="auto"/>
              <w:left w:val="single" w:sz="4" w:space="0" w:color="auto"/>
              <w:bottom w:val="single" w:sz="12" w:space="0" w:color="auto"/>
              <w:right w:val="single" w:sz="4" w:space="0" w:color="auto"/>
            </w:tcBorders>
            <w:vAlign w:val="center"/>
          </w:tcPr>
          <w:p w:rsidR="002371E6" w:rsidRDefault="002371E6">
            <w:pPr>
              <w:spacing w:line="160" w:lineRule="atLeast"/>
              <w:jc w:val="center"/>
              <w:rPr>
                <w:rFonts w:ascii="仿宋" w:eastAsia="仿宋" w:hAnsi="仿宋" w:cs="仿宋"/>
                <w:sz w:val="24"/>
              </w:rPr>
            </w:pPr>
          </w:p>
        </w:tc>
        <w:tc>
          <w:tcPr>
            <w:tcW w:w="3969" w:type="dxa"/>
            <w:gridSpan w:val="3"/>
            <w:tcBorders>
              <w:top w:val="single" w:sz="4" w:space="0" w:color="auto"/>
              <w:left w:val="single" w:sz="4" w:space="0" w:color="auto"/>
              <w:bottom w:val="single" w:sz="12" w:space="0" w:color="auto"/>
              <w:right w:val="single" w:sz="4" w:space="0" w:color="auto"/>
            </w:tcBorders>
            <w:vAlign w:val="center"/>
          </w:tcPr>
          <w:p w:rsidR="002371E6" w:rsidRDefault="002371E6">
            <w:pPr>
              <w:spacing w:line="160" w:lineRule="atLeast"/>
              <w:jc w:val="center"/>
              <w:rPr>
                <w:rFonts w:ascii="仿宋" w:eastAsia="仿宋" w:hAnsi="仿宋" w:cs="仿宋"/>
                <w:sz w:val="24"/>
              </w:rPr>
            </w:pPr>
          </w:p>
        </w:tc>
        <w:tc>
          <w:tcPr>
            <w:tcW w:w="1335" w:type="dxa"/>
            <w:gridSpan w:val="2"/>
            <w:tcBorders>
              <w:top w:val="single" w:sz="4" w:space="0" w:color="auto"/>
              <w:left w:val="single" w:sz="4" w:space="0" w:color="auto"/>
              <w:bottom w:val="single" w:sz="12" w:space="0" w:color="auto"/>
            </w:tcBorders>
            <w:vAlign w:val="center"/>
          </w:tcPr>
          <w:p w:rsidR="002371E6" w:rsidRDefault="002371E6">
            <w:pPr>
              <w:spacing w:line="160" w:lineRule="atLeast"/>
              <w:jc w:val="center"/>
              <w:rPr>
                <w:rFonts w:ascii="仿宋" w:eastAsia="仿宋" w:hAnsi="仿宋" w:cs="仿宋"/>
                <w:sz w:val="24"/>
              </w:rPr>
            </w:pPr>
          </w:p>
        </w:tc>
      </w:tr>
    </w:tbl>
    <w:p w:rsidR="002371E6" w:rsidRDefault="002371E6">
      <w:pPr>
        <w:jc w:val="left"/>
        <w:rPr>
          <w:rFonts w:ascii="仿宋_GB2312" w:eastAsia="仿宋_GB2312" w:hAnsi="仿宋_GB2312" w:cs="仿宋_GB2312"/>
          <w:sz w:val="32"/>
          <w:szCs w:val="32"/>
        </w:rPr>
      </w:pPr>
    </w:p>
    <w:p w:rsidR="002371E6" w:rsidRDefault="002371E6">
      <w:pPr>
        <w:jc w:val="left"/>
        <w:rPr>
          <w:rFonts w:ascii="仿宋_GB2312" w:eastAsia="仿宋_GB2312" w:hAnsi="仿宋_GB2312" w:cs="仿宋_GB2312"/>
          <w:sz w:val="28"/>
          <w:szCs w:val="28"/>
        </w:rPr>
      </w:pPr>
    </w:p>
    <w:p w:rsidR="002371E6" w:rsidRDefault="002371E6">
      <w:pPr>
        <w:jc w:val="left"/>
        <w:rPr>
          <w:rFonts w:ascii="仿宋_GB2312" w:eastAsia="仿宋_GB2312" w:hAnsi="仿宋_GB2312" w:cs="仿宋_GB2312"/>
          <w:sz w:val="28"/>
          <w:szCs w:val="28"/>
        </w:rPr>
      </w:pPr>
    </w:p>
    <w:p w:rsidR="002371E6" w:rsidRDefault="002371E6">
      <w:pPr>
        <w:jc w:val="left"/>
        <w:rPr>
          <w:rFonts w:ascii="仿宋_GB2312" w:eastAsia="仿宋_GB2312" w:hAnsi="仿宋_GB2312" w:cs="仿宋_GB2312"/>
          <w:sz w:val="28"/>
          <w:szCs w:val="28"/>
        </w:rPr>
      </w:pPr>
    </w:p>
    <w:p w:rsidR="002371E6" w:rsidRDefault="002371E6">
      <w:pPr>
        <w:jc w:val="left"/>
        <w:rPr>
          <w:rFonts w:ascii="仿宋_GB2312" w:eastAsia="仿宋_GB2312" w:hAnsi="仿宋_GB2312" w:cs="仿宋_GB2312"/>
          <w:sz w:val="28"/>
          <w:szCs w:val="28"/>
        </w:rPr>
      </w:pPr>
    </w:p>
    <w:p w:rsidR="002371E6" w:rsidRDefault="002371E6">
      <w:pPr>
        <w:jc w:val="left"/>
        <w:rPr>
          <w:rFonts w:ascii="仿宋_GB2312" w:eastAsia="仿宋_GB2312" w:hAnsi="仿宋_GB2312" w:cs="仿宋_GB2312"/>
          <w:sz w:val="28"/>
          <w:szCs w:val="28"/>
        </w:rPr>
      </w:pPr>
    </w:p>
    <w:p w:rsidR="002371E6" w:rsidRDefault="002371E6">
      <w:pPr>
        <w:rPr>
          <w:rFonts w:ascii="仿宋_GB2312" w:eastAsia="仿宋_GB2312" w:hAnsi="仿宋_GB2312" w:cs="仿宋_GB2312"/>
          <w:sz w:val="44"/>
          <w:szCs w:val="44"/>
        </w:rPr>
      </w:pPr>
    </w:p>
    <w:p w:rsidR="002371E6" w:rsidRDefault="00F35E98">
      <w:pPr>
        <w:tabs>
          <w:tab w:val="left" w:pos="5103"/>
        </w:tabs>
        <w:ind w:firstLineChars="300" w:firstLine="1080"/>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lastRenderedPageBreak/>
        <w:t>三、2019年园区产业发展情况报告（提纲）</w:t>
      </w:r>
    </w:p>
    <w:p w:rsidR="002371E6" w:rsidRDefault="002371E6">
      <w:pPr>
        <w:ind w:firstLineChars="200" w:firstLine="640"/>
        <w:jc w:val="left"/>
        <w:rPr>
          <w:rFonts w:ascii="黑体" w:eastAsia="黑体" w:hAnsi="黑体" w:cs="黑体"/>
          <w:sz w:val="32"/>
          <w:szCs w:val="32"/>
        </w:rPr>
      </w:pPr>
    </w:p>
    <w:p w:rsidR="002371E6" w:rsidRDefault="00F35E98">
      <w:pPr>
        <w:ind w:firstLineChars="200" w:firstLine="640"/>
        <w:jc w:val="left"/>
        <w:rPr>
          <w:rFonts w:ascii="黑体" w:eastAsia="黑体" w:hAnsi="黑体" w:cs="黑体"/>
          <w:sz w:val="32"/>
          <w:szCs w:val="32"/>
        </w:rPr>
      </w:pPr>
      <w:r>
        <w:rPr>
          <w:rFonts w:ascii="黑体" w:eastAsia="黑体" w:hAnsi="黑体" w:cs="黑体" w:hint="eastAsia"/>
          <w:sz w:val="32"/>
          <w:szCs w:val="32"/>
        </w:rPr>
        <w:t>（一）园区概况</w:t>
      </w:r>
    </w:p>
    <w:p w:rsidR="002371E6" w:rsidRDefault="00F35E98">
      <w:pPr>
        <w:ind w:firstLineChars="200" w:firstLine="640"/>
        <w:jc w:val="left"/>
        <w:rPr>
          <w:rFonts w:ascii="黑体" w:eastAsia="黑体" w:hAnsi="黑体" w:cs="黑体"/>
          <w:sz w:val="32"/>
          <w:szCs w:val="32"/>
        </w:rPr>
      </w:pPr>
      <w:r>
        <w:rPr>
          <w:rFonts w:ascii="黑体" w:eastAsia="黑体" w:hAnsi="黑体" w:cs="黑体" w:hint="eastAsia"/>
          <w:sz w:val="32"/>
          <w:szCs w:val="32"/>
        </w:rPr>
        <w:t>（二）产业实力</w:t>
      </w:r>
    </w:p>
    <w:p w:rsidR="002371E6" w:rsidRDefault="00F35E98">
      <w:pPr>
        <w:ind w:firstLine="640"/>
        <w:jc w:val="left"/>
        <w:rPr>
          <w:rFonts w:ascii="仿宋_GB2312" w:eastAsia="仿宋_GB2312"/>
          <w:sz w:val="32"/>
          <w:szCs w:val="32"/>
        </w:rPr>
      </w:pPr>
      <w:r>
        <w:rPr>
          <w:rFonts w:ascii="仿宋_GB2312" w:eastAsia="仿宋_GB2312" w:hint="eastAsia"/>
          <w:sz w:val="32"/>
          <w:szCs w:val="32"/>
        </w:rPr>
        <w:t>重点介绍园区产业发展情况，工业新兴优势产业链、先进制造业集群培育情况，主导产业情况，包括产业规模、发展态势、全国（全省）地位等方面。</w:t>
      </w:r>
    </w:p>
    <w:p w:rsidR="002371E6" w:rsidRDefault="00F35E98">
      <w:pPr>
        <w:ind w:firstLineChars="200" w:firstLine="640"/>
        <w:jc w:val="left"/>
        <w:rPr>
          <w:rFonts w:ascii="黑体" w:eastAsia="黑体" w:hAnsi="黑体" w:cs="黑体"/>
          <w:sz w:val="32"/>
          <w:szCs w:val="32"/>
        </w:rPr>
      </w:pPr>
      <w:r>
        <w:rPr>
          <w:rFonts w:ascii="黑体" w:eastAsia="黑体" w:hAnsi="黑体" w:cs="黑体" w:hint="eastAsia"/>
          <w:sz w:val="32"/>
          <w:szCs w:val="32"/>
        </w:rPr>
        <w:t>（三）发展质量</w:t>
      </w:r>
    </w:p>
    <w:p w:rsidR="002371E6" w:rsidRDefault="00F35E98">
      <w:pPr>
        <w:ind w:firstLine="640"/>
        <w:jc w:val="left"/>
        <w:rPr>
          <w:rFonts w:ascii="仿宋_GB2312" w:eastAsia="仿宋_GB2312"/>
          <w:sz w:val="32"/>
          <w:szCs w:val="32"/>
        </w:rPr>
      </w:pPr>
      <w:r>
        <w:rPr>
          <w:rFonts w:ascii="仿宋_GB2312" w:eastAsia="仿宋_GB2312" w:hint="eastAsia"/>
          <w:sz w:val="32"/>
          <w:szCs w:val="32"/>
        </w:rPr>
        <w:t>重点介绍园区以“亩产论英雄”、提高工业集中度、开展的提高园区发展质量效益情况；骨干企业培育、重点项目推进、推进供给侧结构性改革等方面情况。</w:t>
      </w:r>
    </w:p>
    <w:p w:rsidR="002371E6" w:rsidRDefault="00F35E98">
      <w:pPr>
        <w:ind w:firstLineChars="200" w:firstLine="640"/>
        <w:jc w:val="left"/>
        <w:rPr>
          <w:rFonts w:ascii="黑体" w:eastAsia="黑体" w:hAnsi="黑体" w:cs="黑体"/>
          <w:sz w:val="32"/>
          <w:szCs w:val="32"/>
        </w:rPr>
      </w:pPr>
      <w:r>
        <w:rPr>
          <w:rFonts w:ascii="黑体" w:eastAsia="黑体" w:hAnsi="黑体" w:cs="黑体" w:hint="eastAsia"/>
          <w:sz w:val="32"/>
          <w:szCs w:val="32"/>
        </w:rPr>
        <w:t>（四）发展动力</w:t>
      </w:r>
    </w:p>
    <w:p w:rsidR="002371E6" w:rsidRDefault="00F35E98">
      <w:pPr>
        <w:ind w:firstLine="640"/>
        <w:jc w:val="left"/>
        <w:rPr>
          <w:rFonts w:ascii="仿宋_GB2312" w:eastAsia="仿宋_GB2312"/>
          <w:sz w:val="32"/>
          <w:szCs w:val="32"/>
        </w:rPr>
      </w:pPr>
      <w:r>
        <w:rPr>
          <w:rFonts w:ascii="仿宋_GB2312" w:eastAsia="仿宋_GB2312" w:hint="eastAsia"/>
          <w:sz w:val="32"/>
          <w:szCs w:val="32"/>
        </w:rPr>
        <w:t>重点介绍园区科技创新、招商引资等方面开展的工作和取得的成效；湘南湘西承接粤港澳大湾区产业转移、推进135升级版工程等方面情况。</w:t>
      </w:r>
    </w:p>
    <w:p w:rsidR="002371E6" w:rsidRDefault="00F35E98">
      <w:pPr>
        <w:ind w:firstLineChars="200" w:firstLine="640"/>
        <w:jc w:val="left"/>
        <w:rPr>
          <w:rFonts w:ascii="黑体" w:eastAsia="黑体" w:hAnsi="黑体" w:cs="黑体"/>
          <w:sz w:val="32"/>
          <w:szCs w:val="32"/>
        </w:rPr>
      </w:pPr>
      <w:r>
        <w:rPr>
          <w:rFonts w:ascii="黑体" w:eastAsia="黑体" w:hAnsi="黑体" w:cs="黑体" w:hint="eastAsia"/>
          <w:sz w:val="32"/>
          <w:szCs w:val="32"/>
        </w:rPr>
        <w:t>（五）发展环境</w:t>
      </w:r>
    </w:p>
    <w:p w:rsidR="002371E6" w:rsidRDefault="00F35E98">
      <w:pPr>
        <w:ind w:firstLine="640"/>
        <w:jc w:val="left"/>
        <w:rPr>
          <w:rFonts w:ascii="仿宋_GB2312" w:eastAsia="仿宋_GB2312"/>
          <w:sz w:val="32"/>
          <w:szCs w:val="32"/>
        </w:rPr>
      </w:pPr>
      <w:r>
        <w:rPr>
          <w:rFonts w:ascii="仿宋_GB2312" w:eastAsia="仿宋_GB2312" w:hint="eastAsia"/>
          <w:sz w:val="32"/>
          <w:szCs w:val="32"/>
        </w:rPr>
        <w:t>重点介绍在园区体制机制改革，本级党委、政府政策支持情况，园区公共服务平台建设情况（含检验检测、人才培训、仓储物流、展示推广、电子商务等类型），政务服务情况。</w:t>
      </w:r>
    </w:p>
    <w:p w:rsidR="002371E6" w:rsidRDefault="002371E6">
      <w:pPr>
        <w:jc w:val="center"/>
        <w:rPr>
          <w:rFonts w:ascii="黑体" w:eastAsia="黑体" w:hAnsi="黑体" w:cs="黑体"/>
          <w:sz w:val="44"/>
          <w:szCs w:val="44"/>
        </w:rPr>
      </w:pPr>
    </w:p>
    <w:p w:rsidR="002371E6" w:rsidRDefault="002371E6">
      <w:pPr>
        <w:jc w:val="center"/>
        <w:rPr>
          <w:rFonts w:ascii="黑体" w:eastAsia="黑体" w:hAnsi="黑体" w:cs="黑体"/>
          <w:sz w:val="44"/>
          <w:szCs w:val="44"/>
        </w:rPr>
      </w:pPr>
    </w:p>
    <w:p w:rsidR="002371E6" w:rsidRDefault="00F35E98">
      <w:pPr>
        <w:jc w:val="center"/>
        <w:rPr>
          <w:rFonts w:ascii="黑体" w:eastAsia="黑体" w:hAnsi="黑体" w:cs="黑体"/>
          <w:sz w:val="44"/>
          <w:szCs w:val="44"/>
        </w:rPr>
      </w:pPr>
      <w:r>
        <w:rPr>
          <w:rFonts w:ascii="黑体" w:eastAsia="黑体" w:hAnsi="黑体" w:cs="黑体" w:hint="eastAsia"/>
          <w:sz w:val="44"/>
          <w:szCs w:val="44"/>
        </w:rPr>
        <w:lastRenderedPageBreak/>
        <w:t>四、指 标 解 释</w:t>
      </w:r>
    </w:p>
    <w:p w:rsidR="002371E6" w:rsidRDefault="002371E6">
      <w:pPr>
        <w:rPr>
          <w:rFonts w:ascii="楷体" w:eastAsia="楷体" w:hAnsi="楷体" w:cs="楷体"/>
          <w:sz w:val="32"/>
          <w:szCs w:val="32"/>
        </w:rPr>
      </w:pPr>
    </w:p>
    <w:p w:rsidR="002371E6" w:rsidRDefault="00F35E98">
      <w:pPr>
        <w:spacing w:line="600" w:lineRule="exact"/>
        <w:ind w:firstLineChars="200" w:firstLine="640"/>
        <w:rPr>
          <w:rFonts w:ascii="仿宋" w:eastAsia="仿宋" w:hAnsi="仿宋" w:cs="仿宋"/>
          <w:sz w:val="32"/>
          <w:szCs w:val="32"/>
        </w:rPr>
      </w:pPr>
      <w:r>
        <w:rPr>
          <w:rFonts w:ascii="楷体" w:eastAsia="楷体" w:hAnsi="楷体" w:cs="楷体" w:hint="eastAsia"/>
          <w:sz w:val="32"/>
          <w:szCs w:val="32"/>
        </w:rPr>
        <w:t>1、单位面积生产总值：</w:t>
      </w:r>
      <w:r>
        <w:rPr>
          <w:rFonts w:ascii="仿宋" w:eastAsia="仿宋" w:hAnsi="仿宋" w:cs="仿宋" w:hint="eastAsia"/>
          <w:sz w:val="32"/>
          <w:szCs w:val="32"/>
        </w:rPr>
        <w:t>报告期内园区已开发土地单位面积生产总值。</w:t>
      </w:r>
    </w:p>
    <w:p w:rsidR="002371E6" w:rsidRDefault="00F35E98">
      <w:pPr>
        <w:spacing w:line="600" w:lineRule="exact"/>
        <w:ind w:firstLineChars="200" w:firstLine="640"/>
        <w:rPr>
          <w:rFonts w:ascii="仿宋" w:eastAsia="仿宋" w:hAnsi="仿宋" w:cs="仿宋"/>
          <w:sz w:val="32"/>
          <w:szCs w:val="32"/>
        </w:rPr>
      </w:pPr>
      <w:r>
        <w:rPr>
          <w:rFonts w:ascii="楷体" w:eastAsia="楷体" w:hAnsi="楷体" w:cs="楷体" w:hint="eastAsia"/>
          <w:sz w:val="32"/>
          <w:szCs w:val="32"/>
        </w:rPr>
        <w:t>2、单位面积工业固定资产投资强度：</w:t>
      </w:r>
      <w:r>
        <w:rPr>
          <w:rFonts w:ascii="仿宋" w:eastAsia="仿宋" w:hAnsi="仿宋" w:cs="仿宋" w:hint="eastAsia"/>
          <w:sz w:val="32"/>
          <w:szCs w:val="32"/>
        </w:rPr>
        <w:t>报告期内工业固定资产投资额与园区已开发工业用地面积之比。</w:t>
      </w:r>
    </w:p>
    <w:p w:rsidR="002371E6" w:rsidRDefault="00F35E98">
      <w:pPr>
        <w:spacing w:line="600" w:lineRule="exact"/>
        <w:ind w:firstLineChars="200" w:firstLine="640"/>
        <w:rPr>
          <w:rFonts w:ascii="仿宋" w:eastAsia="仿宋" w:hAnsi="仿宋" w:cs="仿宋"/>
          <w:sz w:val="32"/>
          <w:szCs w:val="32"/>
        </w:rPr>
      </w:pPr>
      <w:r>
        <w:rPr>
          <w:rFonts w:ascii="楷体" w:eastAsia="楷体" w:hAnsi="楷体" w:cs="楷体" w:hint="eastAsia"/>
          <w:sz w:val="32"/>
          <w:szCs w:val="32"/>
        </w:rPr>
        <w:t>3、单位面积税收产出强度：</w:t>
      </w:r>
      <w:r>
        <w:rPr>
          <w:rFonts w:ascii="仿宋" w:eastAsia="仿宋" w:hAnsi="仿宋" w:cs="仿宋" w:hint="eastAsia"/>
          <w:sz w:val="32"/>
          <w:szCs w:val="32"/>
        </w:rPr>
        <w:t>报告期内园区企业税收总额与园区已开发用地面积之比。</w:t>
      </w:r>
    </w:p>
    <w:p w:rsidR="002371E6" w:rsidRDefault="00F35E98">
      <w:pPr>
        <w:spacing w:line="600" w:lineRule="exact"/>
        <w:ind w:firstLineChars="200" w:firstLine="640"/>
        <w:rPr>
          <w:rFonts w:ascii="仿宋" w:eastAsia="仿宋" w:hAnsi="仿宋" w:cs="仿宋"/>
          <w:sz w:val="32"/>
          <w:szCs w:val="32"/>
        </w:rPr>
      </w:pPr>
      <w:r>
        <w:rPr>
          <w:rFonts w:ascii="楷体" w:eastAsia="楷体" w:hAnsi="楷体" w:cs="楷体" w:hint="eastAsia"/>
          <w:sz w:val="32"/>
          <w:szCs w:val="32"/>
        </w:rPr>
        <w:t>4、单位规模工业增加值能耗：</w:t>
      </w:r>
      <w:r>
        <w:rPr>
          <w:rFonts w:ascii="仿宋" w:eastAsia="仿宋" w:hAnsi="仿宋" w:cs="仿宋" w:hint="eastAsia"/>
          <w:sz w:val="32"/>
          <w:szCs w:val="32"/>
        </w:rPr>
        <w:t>是衡量工业能耗水平的综合指标。具体计算方法：单位规模工业增加值综合能耗=规模工业企业能源消耗总量（吨标准煤）/规模工业增加值（万元），单位规模工业增加值能耗降低率为本年规模工业企业综合能耗与上年规模工业企业综合能耗的增减率。</w:t>
      </w:r>
    </w:p>
    <w:p w:rsidR="002371E6" w:rsidRDefault="00F35E98">
      <w:pPr>
        <w:spacing w:line="600" w:lineRule="exact"/>
        <w:ind w:firstLineChars="200" w:firstLine="640"/>
        <w:rPr>
          <w:rFonts w:ascii="楷体" w:eastAsia="楷体" w:hAnsi="楷体" w:cs="楷体"/>
          <w:sz w:val="32"/>
          <w:szCs w:val="32"/>
        </w:rPr>
      </w:pPr>
      <w:r>
        <w:rPr>
          <w:rFonts w:ascii="楷体" w:eastAsia="楷体" w:hAnsi="楷体" w:cs="楷体" w:hint="eastAsia"/>
          <w:sz w:val="32"/>
          <w:szCs w:val="32"/>
        </w:rPr>
        <w:t>5、土地节约集约利用指数：</w:t>
      </w:r>
      <w:r>
        <w:rPr>
          <w:rFonts w:ascii="仿宋" w:eastAsia="仿宋" w:hAnsi="仿宋" w:cs="仿宋" w:hint="eastAsia"/>
          <w:sz w:val="32"/>
          <w:szCs w:val="32"/>
        </w:rPr>
        <w:t>报告期内经省自然资源部门按照自然资源部制定的“开发区土地集约利用评价规程”和“开发区土地集约利用评价数据库标准”确认的园区土地节约集约利用综合指数。</w:t>
      </w:r>
    </w:p>
    <w:p w:rsidR="002371E6" w:rsidRDefault="00F35E98">
      <w:pPr>
        <w:spacing w:line="600" w:lineRule="exact"/>
        <w:ind w:firstLineChars="200" w:firstLine="640"/>
        <w:rPr>
          <w:rFonts w:ascii="仿宋" w:eastAsia="仿宋" w:hAnsi="仿宋" w:cs="仿宋"/>
          <w:sz w:val="32"/>
          <w:szCs w:val="32"/>
        </w:rPr>
      </w:pPr>
      <w:r>
        <w:rPr>
          <w:rFonts w:ascii="楷体" w:eastAsia="楷体" w:hAnsi="楷体" w:cs="楷体" w:hint="eastAsia"/>
          <w:sz w:val="32"/>
          <w:szCs w:val="32"/>
        </w:rPr>
        <w:t>6、主导产业集聚度：</w:t>
      </w:r>
      <w:r>
        <w:rPr>
          <w:rFonts w:ascii="仿宋" w:eastAsia="仿宋" w:hAnsi="仿宋" w:cs="仿宋" w:hint="eastAsia"/>
          <w:sz w:val="32"/>
          <w:szCs w:val="32"/>
        </w:rPr>
        <w:t>报告期内园区主营业务收入排名前三的产业主营业务收入之和与技工贸总收入之比，园区主导产业参考“湖南省产业园区建设领导小组关于印发《湖南省产业园区主导产业指导目录》的通知”中所列目录填报的主导产业。</w:t>
      </w:r>
    </w:p>
    <w:p w:rsidR="002371E6" w:rsidRDefault="00F35E98">
      <w:pPr>
        <w:pStyle w:val="a4"/>
        <w:widowControl/>
        <w:shd w:val="clear" w:color="auto" w:fill="FFFFFF"/>
        <w:spacing w:beforeAutospacing="0" w:after="225" w:afterAutospacing="0" w:line="600" w:lineRule="exact"/>
        <w:ind w:firstLineChars="200" w:firstLine="640"/>
        <w:rPr>
          <w:rFonts w:ascii="仿宋" w:eastAsia="仿宋" w:hAnsi="仿宋" w:cs="仿宋"/>
          <w:kern w:val="2"/>
          <w:sz w:val="32"/>
          <w:szCs w:val="32"/>
        </w:rPr>
      </w:pPr>
      <w:r>
        <w:rPr>
          <w:rFonts w:ascii="楷体" w:eastAsia="楷体" w:hAnsi="楷体" w:cs="楷体" w:hint="eastAsia"/>
          <w:sz w:val="32"/>
          <w:szCs w:val="32"/>
        </w:rPr>
        <w:lastRenderedPageBreak/>
        <w:t>7、</w:t>
      </w:r>
      <w:r>
        <w:rPr>
          <w:rFonts w:ascii="楷体" w:eastAsia="楷体" w:hAnsi="楷体" w:cs="楷体" w:hint="eastAsia"/>
          <w:color w:val="333333"/>
          <w:sz w:val="32"/>
          <w:szCs w:val="32"/>
          <w:shd w:val="clear" w:color="auto" w:fill="FFFFFF"/>
        </w:rPr>
        <w:t>工业企业主营业务收入</w:t>
      </w:r>
      <w:r>
        <w:rPr>
          <w:rFonts w:ascii="楷体" w:eastAsia="楷体" w:hAnsi="楷体" w:cs="楷体" w:hint="eastAsia"/>
          <w:color w:val="333333"/>
          <w:kern w:val="2"/>
          <w:sz w:val="32"/>
          <w:szCs w:val="32"/>
          <w:shd w:val="clear" w:color="auto" w:fill="FFFFFF"/>
        </w:rPr>
        <w:t>：</w:t>
      </w:r>
      <w:r>
        <w:rPr>
          <w:rFonts w:ascii="仿宋" w:eastAsia="仿宋" w:hAnsi="仿宋" w:cs="仿宋" w:hint="eastAsia"/>
          <w:kern w:val="2"/>
          <w:sz w:val="32"/>
          <w:szCs w:val="32"/>
        </w:rPr>
        <w:t>工业企业产品销售所取得营业收入。</w:t>
      </w:r>
    </w:p>
    <w:p w:rsidR="002371E6" w:rsidRDefault="00F35E98">
      <w:pPr>
        <w:pStyle w:val="a4"/>
        <w:widowControl/>
        <w:shd w:val="clear" w:color="auto" w:fill="FFFFFF"/>
        <w:spacing w:beforeAutospacing="0" w:after="225" w:afterAutospacing="0" w:line="600" w:lineRule="exact"/>
        <w:ind w:firstLineChars="200" w:firstLine="640"/>
        <w:rPr>
          <w:rFonts w:ascii="仿宋" w:eastAsia="仿宋" w:hAnsi="仿宋" w:cs="仿宋"/>
          <w:kern w:val="2"/>
          <w:sz w:val="32"/>
          <w:szCs w:val="32"/>
        </w:rPr>
      </w:pPr>
      <w:r>
        <w:rPr>
          <w:rFonts w:ascii="楷体" w:eastAsia="楷体" w:hAnsi="楷体" w:cs="楷体" w:hint="eastAsia"/>
          <w:kern w:val="2"/>
          <w:sz w:val="32"/>
          <w:szCs w:val="32"/>
        </w:rPr>
        <w:t>8、工业税收：</w:t>
      </w:r>
      <w:r>
        <w:rPr>
          <w:rFonts w:ascii="仿宋" w:eastAsia="仿宋" w:hAnsi="仿宋" w:cs="仿宋" w:hint="eastAsia"/>
          <w:kern w:val="2"/>
          <w:sz w:val="32"/>
          <w:szCs w:val="32"/>
        </w:rPr>
        <w:t>工业企业所缴税费。包括：</w:t>
      </w:r>
      <w:r>
        <w:rPr>
          <w:rFonts w:ascii="仿宋" w:eastAsia="仿宋" w:hAnsi="仿宋" w:cs="仿宋"/>
          <w:kern w:val="2"/>
          <w:sz w:val="32"/>
          <w:szCs w:val="32"/>
        </w:rPr>
        <w:t>增值税、城建税、教育费附加、地方教育费附加、</w:t>
      </w:r>
      <w:hyperlink r:id="rId7" w:tgtFrame="https://baike.so.com/doc/_blank" w:history="1">
        <w:r>
          <w:rPr>
            <w:rFonts w:ascii="仿宋" w:eastAsia="仿宋" w:hAnsi="仿宋" w:cs="仿宋"/>
            <w:kern w:val="2"/>
            <w:sz w:val="32"/>
            <w:szCs w:val="32"/>
          </w:rPr>
          <w:t>印花税</w:t>
        </w:r>
      </w:hyperlink>
      <w:r>
        <w:rPr>
          <w:rFonts w:ascii="仿宋" w:eastAsia="仿宋" w:hAnsi="仿宋" w:cs="仿宋"/>
          <w:kern w:val="2"/>
          <w:sz w:val="32"/>
          <w:szCs w:val="32"/>
        </w:rPr>
        <w:t>、城镇土地使用税、</w:t>
      </w:r>
      <w:hyperlink r:id="rId8" w:tgtFrame="https://baike.so.com/doc/_blank" w:history="1">
        <w:r>
          <w:rPr>
            <w:rFonts w:ascii="仿宋" w:eastAsia="仿宋" w:hAnsi="仿宋" w:cs="仿宋"/>
            <w:kern w:val="2"/>
            <w:sz w:val="32"/>
            <w:szCs w:val="32"/>
          </w:rPr>
          <w:t>房产税</w:t>
        </w:r>
      </w:hyperlink>
      <w:r>
        <w:rPr>
          <w:rFonts w:ascii="仿宋" w:eastAsia="仿宋" w:hAnsi="仿宋" w:cs="仿宋"/>
          <w:kern w:val="2"/>
          <w:sz w:val="32"/>
          <w:szCs w:val="32"/>
        </w:rPr>
        <w:t>、</w:t>
      </w:r>
      <w:hyperlink r:id="rId9" w:tgtFrame="https://baike.so.com/doc/_blank" w:history="1">
        <w:r>
          <w:rPr>
            <w:rFonts w:ascii="仿宋" w:eastAsia="仿宋" w:hAnsi="仿宋" w:cs="仿宋"/>
            <w:kern w:val="2"/>
            <w:sz w:val="32"/>
            <w:szCs w:val="32"/>
          </w:rPr>
          <w:t>车船税</w:t>
        </w:r>
      </w:hyperlink>
      <w:r>
        <w:rPr>
          <w:rFonts w:ascii="仿宋" w:eastAsia="仿宋" w:hAnsi="仿宋" w:cs="仿宋"/>
          <w:kern w:val="2"/>
          <w:sz w:val="32"/>
          <w:szCs w:val="32"/>
        </w:rPr>
        <w:t>、企业</w:t>
      </w:r>
      <w:hyperlink r:id="rId10" w:tgtFrame="https://baike.so.com/doc/_blank" w:history="1">
        <w:r>
          <w:rPr>
            <w:rFonts w:ascii="仿宋" w:eastAsia="仿宋" w:hAnsi="仿宋" w:cs="仿宋"/>
            <w:kern w:val="2"/>
            <w:sz w:val="32"/>
            <w:szCs w:val="32"/>
          </w:rPr>
          <w:t>所得税</w:t>
        </w:r>
      </w:hyperlink>
      <w:r>
        <w:rPr>
          <w:rFonts w:ascii="仿宋" w:eastAsia="仿宋" w:hAnsi="仿宋" w:cs="仿宋"/>
          <w:kern w:val="2"/>
          <w:sz w:val="32"/>
          <w:szCs w:val="32"/>
        </w:rPr>
        <w:t>、发放工资代扣代缴个人所得税。</w:t>
      </w:r>
    </w:p>
    <w:p w:rsidR="002371E6" w:rsidRDefault="00F35E98">
      <w:pPr>
        <w:pStyle w:val="a4"/>
        <w:widowControl/>
        <w:shd w:val="clear" w:color="auto" w:fill="FFFFFF"/>
        <w:spacing w:beforeAutospacing="0" w:after="225" w:afterAutospacing="0" w:line="600" w:lineRule="exact"/>
        <w:ind w:firstLineChars="200" w:firstLine="640"/>
        <w:rPr>
          <w:rFonts w:ascii="仿宋" w:eastAsia="仿宋" w:hAnsi="仿宋" w:cs="仿宋"/>
          <w:sz w:val="32"/>
          <w:szCs w:val="32"/>
        </w:rPr>
      </w:pPr>
      <w:r>
        <w:rPr>
          <w:rFonts w:ascii="楷体" w:eastAsia="楷体" w:hAnsi="楷体" w:cs="楷体" w:hint="eastAsia"/>
          <w:sz w:val="32"/>
          <w:szCs w:val="32"/>
        </w:rPr>
        <w:t>9、工业投资及增速：</w:t>
      </w:r>
      <w:r>
        <w:rPr>
          <w:rFonts w:ascii="仿宋" w:eastAsia="仿宋" w:hAnsi="仿宋" w:cs="仿宋" w:hint="eastAsia"/>
          <w:sz w:val="32"/>
          <w:szCs w:val="32"/>
        </w:rPr>
        <w:t>工业项目投资。包括采矿业7大行业，制造业31大行业，电力、热力、燃气及水的生产和供应业三大行业。工业投资增速指报告期内工业投资增量与基期工业投资之比。</w:t>
      </w:r>
    </w:p>
    <w:p w:rsidR="002371E6" w:rsidRDefault="00F35E98">
      <w:pPr>
        <w:pStyle w:val="a4"/>
        <w:widowControl/>
        <w:shd w:val="clear" w:color="auto" w:fill="FFFFFF"/>
        <w:spacing w:beforeAutospacing="0" w:after="225" w:afterAutospacing="0" w:line="600" w:lineRule="exact"/>
        <w:ind w:firstLineChars="200" w:firstLine="640"/>
        <w:rPr>
          <w:rFonts w:ascii="楷体" w:eastAsia="楷体" w:hAnsi="楷体" w:cs="楷体"/>
          <w:sz w:val="32"/>
          <w:szCs w:val="32"/>
        </w:rPr>
      </w:pPr>
      <w:r>
        <w:rPr>
          <w:rFonts w:ascii="楷体" w:eastAsia="楷体" w:hAnsi="楷体" w:cs="楷体" w:hint="eastAsia"/>
          <w:sz w:val="32"/>
          <w:szCs w:val="32"/>
        </w:rPr>
        <w:t>10、高新技术产业主营业务收入占比：</w:t>
      </w:r>
      <w:r>
        <w:rPr>
          <w:rFonts w:ascii="仿宋" w:eastAsia="仿宋" w:hAnsi="仿宋" w:cs="仿宋" w:hint="eastAsia"/>
          <w:sz w:val="32"/>
          <w:szCs w:val="32"/>
        </w:rPr>
        <w:t>报告期内园区高新技术产业主营业务收入占园区技工贸总收入之比。</w:t>
      </w:r>
    </w:p>
    <w:p w:rsidR="002371E6" w:rsidRDefault="00F35E98">
      <w:pPr>
        <w:spacing w:line="600" w:lineRule="exact"/>
        <w:ind w:firstLineChars="200" w:firstLine="640"/>
        <w:rPr>
          <w:rFonts w:ascii="仿宋" w:eastAsia="仿宋" w:hAnsi="仿宋" w:cs="仿宋"/>
          <w:sz w:val="32"/>
          <w:szCs w:val="32"/>
        </w:rPr>
      </w:pPr>
      <w:r>
        <w:rPr>
          <w:rFonts w:ascii="楷体" w:eastAsia="楷体" w:hAnsi="楷体" w:cs="楷体" w:hint="eastAsia"/>
          <w:sz w:val="32"/>
          <w:szCs w:val="32"/>
        </w:rPr>
        <w:t>11、高新技术企业数量：</w:t>
      </w:r>
      <w:r>
        <w:rPr>
          <w:rFonts w:ascii="仿宋" w:eastAsia="仿宋" w:hAnsi="仿宋" w:cs="仿宋" w:hint="eastAsia"/>
          <w:sz w:val="32"/>
          <w:szCs w:val="32"/>
        </w:rPr>
        <w:t>报告期内经省高新技术企业认定管理机构认定并获得高新技术企业证书的企业的数量。</w:t>
      </w:r>
    </w:p>
    <w:p w:rsidR="002371E6" w:rsidRDefault="00F35E98">
      <w:pPr>
        <w:spacing w:line="600" w:lineRule="exact"/>
        <w:ind w:firstLineChars="200" w:firstLine="640"/>
        <w:rPr>
          <w:rFonts w:ascii="仿宋" w:eastAsia="仿宋" w:hAnsi="仿宋" w:cs="仿宋"/>
          <w:sz w:val="32"/>
          <w:szCs w:val="32"/>
        </w:rPr>
      </w:pPr>
      <w:r>
        <w:rPr>
          <w:rFonts w:ascii="楷体" w:eastAsia="楷体" w:hAnsi="楷体" w:cs="楷体" w:hint="eastAsia"/>
          <w:sz w:val="32"/>
          <w:szCs w:val="32"/>
        </w:rPr>
        <w:t>12、研发经费主营业务收入占比：</w:t>
      </w:r>
      <w:r>
        <w:rPr>
          <w:rFonts w:ascii="仿宋" w:eastAsia="仿宋" w:hAnsi="仿宋" w:cs="仿宋" w:hint="eastAsia"/>
          <w:sz w:val="32"/>
          <w:szCs w:val="32"/>
        </w:rPr>
        <w:t>报告期内园区用于开展R&amp;D活动（基础研究、应用研究和试验发展）的实际投入与主营业务收入之比。</w:t>
      </w:r>
    </w:p>
    <w:p w:rsidR="002371E6" w:rsidRDefault="00F35E98">
      <w:pPr>
        <w:spacing w:line="600" w:lineRule="exact"/>
        <w:ind w:firstLineChars="200" w:firstLine="640"/>
        <w:rPr>
          <w:rFonts w:ascii="仿宋" w:eastAsia="仿宋" w:hAnsi="仿宋" w:cs="仿宋"/>
          <w:sz w:val="32"/>
          <w:szCs w:val="32"/>
        </w:rPr>
      </w:pPr>
      <w:r>
        <w:rPr>
          <w:rFonts w:ascii="楷体" w:eastAsia="楷体" w:hAnsi="楷体" w:cs="楷体" w:hint="eastAsia"/>
          <w:sz w:val="32"/>
          <w:szCs w:val="32"/>
        </w:rPr>
        <w:t>13、内外招商引资到位金额：</w:t>
      </w:r>
      <w:r>
        <w:rPr>
          <w:rFonts w:ascii="仿宋" w:eastAsia="仿宋" w:hAnsi="仿宋" w:cs="仿宋" w:hint="eastAsia"/>
          <w:sz w:val="32"/>
          <w:szCs w:val="32"/>
        </w:rPr>
        <w:t>报告期内园区实际到位外商直接投资金额和实际到位省外境内资金的总和。</w:t>
      </w:r>
    </w:p>
    <w:p w:rsidR="002371E6" w:rsidRDefault="00F35E98">
      <w:pPr>
        <w:spacing w:line="600" w:lineRule="exact"/>
        <w:ind w:firstLineChars="200" w:firstLine="640"/>
        <w:rPr>
          <w:rFonts w:ascii="仿宋" w:eastAsia="仿宋" w:hAnsi="仿宋" w:cs="仿宋"/>
          <w:sz w:val="32"/>
          <w:szCs w:val="32"/>
        </w:rPr>
      </w:pPr>
      <w:r>
        <w:rPr>
          <w:rFonts w:ascii="楷体" w:eastAsia="楷体" w:hAnsi="楷体" w:cs="楷体" w:hint="eastAsia"/>
          <w:sz w:val="32"/>
          <w:szCs w:val="32"/>
        </w:rPr>
        <w:t>14、发明专利申请授权数量:</w:t>
      </w:r>
      <w:r>
        <w:rPr>
          <w:rFonts w:ascii="仿宋" w:eastAsia="仿宋" w:hAnsi="仿宋" w:cs="仿宋" w:hint="eastAsia"/>
          <w:sz w:val="32"/>
          <w:szCs w:val="32"/>
        </w:rPr>
        <w:t>报告期内园区内向专利行政部门申请专利权的件数和由专利行政部门授予专利权的</w:t>
      </w:r>
      <w:r>
        <w:rPr>
          <w:rFonts w:ascii="仿宋" w:eastAsia="仿宋" w:hAnsi="仿宋" w:cs="仿宋" w:hint="eastAsia"/>
          <w:sz w:val="32"/>
          <w:szCs w:val="32"/>
        </w:rPr>
        <w:lastRenderedPageBreak/>
        <w:t>件数总和。</w:t>
      </w:r>
    </w:p>
    <w:p w:rsidR="002371E6" w:rsidRDefault="00F35E98">
      <w:pPr>
        <w:spacing w:line="600" w:lineRule="exact"/>
        <w:ind w:firstLineChars="200" w:firstLine="640"/>
        <w:rPr>
          <w:rFonts w:ascii="仿宋" w:eastAsia="仿宋" w:hAnsi="仿宋" w:cs="仿宋"/>
          <w:sz w:val="32"/>
          <w:szCs w:val="32"/>
        </w:rPr>
      </w:pPr>
      <w:r>
        <w:rPr>
          <w:rFonts w:ascii="楷体" w:eastAsia="楷体" w:hAnsi="楷体" w:cs="楷体" w:hint="eastAsia"/>
          <w:sz w:val="32"/>
          <w:szCs w:val="32"/>
        </w:rPr>
        <w:t>15、国家（省级）研发平台数：</w:t>
      </w:r>
      <w:r>
        <w:rPr>
          <w:rFonts w:ascii="仿宋" w:eastAsia="仿宋" w:hAnsi="仿宋" w:cs="仿宋" w:hint="eastAsia"/>
          <w:sz w:val="32"/>
          <w:szCs w:val="32"/>
        </w:rPr>
        <w:t>报告期末园区拥有的经省级或省级以上科技、发改、工信等部门认定的国家级和省级工程技术研究中心、工程研究中心、企业技术中心、重点实验室、工程实验室、院士专家工作站、博士后科研工作站、技术创新中心、新型产业技术研发机构等研发机构的总和。</w:t>
      </w:r>
    </w:p>
    <w:p w:rsidR="002371E6" w:rsidRDefault="00F35E98">
      <w:pPr>
        <w:spacing w:line="600" w:lineRule="exact"/>
        <w:ind w:firstLineChars="200" w:firstLine="640"/>
        <w:rPr>
          <w:rFonts w:ascii="楷体" w:eastAsia="楷体" w:hAnsi="楷体" w:cs="楷体"/>
          <w:sz w:val="32"/>
          <w:szCs w:val="32"/>
        </w:rPr>
      </w:pPr>
      <w:r>
        <w:rPr>
          <w:rFonts w:ascii="楷体" w:eastAsia="楷体" w:hAnsi="楷体" w:cs="楷体" w:hint="eastAsia"/>
          <w:sz w:val="32"/>
          <w:szCs w:val="32"/>
        </w:rPr>
        <w:t>16、省级及以上众创空间孵化器数：</w:t>
      </w:r>
      <w:r>
        <w:rPr>
          <w:rFonts w:ascii="仿宋" w:eastAsia="仿宋" w:hAnsi="仿宋" w:cs="仿宋" w:hint="eastAsia"/>
          <w:sz w:val="32"/>
          <w:szCs w:val="32"/>
        </w:rPr>
        <w:t>报告期末园区内经认定的国家级和省级众创空间、科技企业孵化器数量的总和。</w:t>
      </w:r>
    </w:p>
    <w:p w:rsidR="002371E6" w:rsidRDefault="00F35E98">
      <w:pPr>
        <w:spacing w:line="600" w:lineRule="exact"/>
        <w:ind w:firstLineChars="200" w:firstLine="640"/>
        <w:rPr>
          <w:rFonts w:ascii="仿宋" w:eastAsia="仿宋" w:hAnsi="仿宋" w:cs="仿宋"/>
          <w:sz w:val="32"/>
          <w:szCs w:val="32"/>
        </w:rPr>
      </w:pPr>
      <w:r>
        <w:rPr>
          <w:rFonts w:ascii="楷体" w:eastAsia="楷体" w:hAnsi="楷体" w:cs="楷体" w:hint="eastAsia"/>
          <w:sz w:val="32"/>
          <w:szCs w:val="32"/>
        </w:rPr>
        <w:t>17、新增规模工业企业个数：</w:t>
      </w:r>
      <w:r>
        <w:rPr>
          <w:rFonts w:ascii="仿宋" w:eastAsia="仿宋" w:hAnsi="仿宋" w:cs="仿宋" w:hint="eastAsia"/>
          <w:sz w:val="32"/>
          <w:szCs w:val="32"/>
        </w:rPr>
        <w:t>新增加的年主营业务收入达到2千万元及以上的工业企业数量。</w:t>
      </w:r>
    </w:p>
    <w:p w:rsidR="002371E6" w:rsidRDefault="002371E6">
      <w:pPr>
        <w:ind w:firstLineChars="200" w:firstLine="640"/>
        <w:rPr>
          <w:rFonts w:ascii="楷体" w:eastAsia="楷体" w:hAnsi="楷体" w:cs="楷体"/>
          <w:sz w:val="32"/>
          <w:szCs w:val="32"/>
        </w:rPr>
      </w:pPr>
    </w:p>
    <w:p w:rsidR="002371E6" w:rsidRDefault="002371E6"/>
    <w:sectPr w:rsidR="002371E6">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34AA" w:rsidRDefault="00A934AA">
      <w:r>
        <w:separator/>
      </w:r>
    </w:p>
  </w:endnote>
  <w:endnote w:type="continuationSeparator" w:id="0">
    <w:p w:rsidR="00A934AA" w:rsidRDefault="00A93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1E6" w:rsidRDefault="00F35E98">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371E6" w:rsidRDefault="00F35E98">
                          <w:pPr>
                            <w:pStyle w:val="a3"/>
                            <w:rPr>
                              <w:rFonts w:eastAsiaTheme="minorEastAsia"/>
                            </w:rPr>
                          </w:pPr>
                          <w:r>
                            <w:rPr>
                              <w:rFonts w:hint="eastAsia"/>
                            </w:rPr>
                            <w:fldChar w:fldCharType="begin"/>
                          </w:r>
                          <w:r>
                            <w:rPr>
                              <w:rFonts w:hint="eastAsia"/>
                            </w:rPr>
                            <w:instrText xml:space="preserve"> PAGE  \* MERGEFORMAT </w:instrText>
                          </w:r>
                          <w:r>
                            <w:rPr>
                              <w:rFonts w:hint="eastAsia"/>
                            </w:rPr>
                            <w:fldChar w:fldCharType="separate"/>
                          </w:r>
                          <w:r w:rsidR="00975C09">
                            <w:rPr>
                              <w:noProof/>
                            </w:rPr>
                            <w:t>9</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2371E6" w:rsidRDefault="00F35E98">
                    <w:pPr>
                      <w:pStyle w:val="a3"/>
                      <w:rPr>
                        <w:rFonts w:eastAsiaTheme="minorEastAsia"/>
                      </w:rPr>
                    </w:pPr>
                    <w:r>
                      <w:rPr>
                        <w:rFonts w:hint="eastAsia"/>
                      </w:rPr>
                      <w:fldChar w:fldCharType="begin"/>
                    </w:r>
                    <w:r>
                      <w:rPr>
                        <w:rFonts w:hint="eastAsia"/>
                      </w:rPr>
                      <w:instrText xml:space="preserve"> PAGE  \* MERGEFORMAT </w:instrText>
                    </w:r>
                    <w:r>
                      <w:rPr>
                        <w:rFonts w:hint="eastAsia"/>
                      </w:rPr>
                      <w:fldChar w:fldCharType="separate"/>
                    </w:r>
                    <w:r w:rsidR="00975C09">
                      <w:rPr>
                        <w:noProof/>
                      </w:rPr>
                      <w:t>9</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34AA" w:rsidRDefault="00A934AA">
      <w:r>
        <w:separator/>
      </w:r>
    </w:p>
  </w:footnote>
  <w:footnote w:type="continuationSeparator" w:id="0">
    <w:p w:rsidR="00A934AA" w:rsidRDefault="00A934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171635"/>
    <w:rsid w:val="00007E6B"/>
    <w:rsid w:val="002371E6"/>
    <w:rsid w:val="00975C09"/>
    <w:rsid w:val="00A934AA"/>
    <w:rsid w:val="00CD2DF3"/>
    <w:rsid w:val="00F35E98"/>
    <w:rsid w:val="246C6258"/>
    <w:rsid w:val="42171635"/>
    <w:rsid w:val="4B62207A"/>
    <w:rsid w:val="63420E3C"/>
    <w:rsid w:val="6A653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1A450D"/>
  <w15:docId w15:val="{455B9CE0-804D-40A6-9754-CD81ABE24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semiHidden="1"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153"/>
        <w:tab w:val="right" w:pos="8306"/>
      </w:tabs>
      <w:snapToGrid w:val="0"/>
      <w:jc w:val="left"/>
    </w:pPr>
    <w:rPr>
      <w:sz w:val="18"/>
    </w:rPr>
  </w:style>
  <w:style w:type="paragraph" w:styleId="a4">
    <w:name w:val="Normal (Web)"/>
    <w:basedOn w:val="a"/>
    <w:qFormat/>
    <w:pPr>
      <w:spacing w:beforeAutospacing="1" w:afterAutospacing="1"/>
      <w:jc w:val="left"/>
    </w:pPr>
    <w:rPr>
      <w:kern w:val="0"/>
      <w:sz w:val="24"/>
    </w:r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pPr>
      <w:ind w:firstLineChars="200" w:firstLine="420"/>
    </w:pPr>
  </w:style>
  <w:style w:type="paragraph" w:styleId="a7">
    <w:name w:val="header"/>
    <w:basedOn w:val="a"/>
    <w:link w:val="a8"/>
    <w:rsid w:val="00007E6B"/>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rsid w:val="00007E6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baike.so.com/doc/5349603-5585059.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aike.so.com/doc/5351773-5587231.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baike.so.com/doc/6227513-6440836.html" TargetMode="External"/><Relationship Id="rId4" Type="http://schemas.openxmlformats.org/officeDocument/2006/relationships/webSettings" Target="webSettings.xml"/><Relationship Id="rId9" Type="http://schemas.openxmlformats.org/officeDocument/2006/relationships/hyperlink" Target="https://baike.so.com/doc/24605-25644.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534</Words>
  <Characters>3047</Characters>
  <Application>Microsoft Office Word</Application>
  <DocSecurity>0</DocSecurity>
  <Lines>25</Lines>
  <Paragraphs>7</Paragraphs>
  <ScaleCrop>false</ScaleCrop>
  <Company>您的公司名</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dc:creator>
  <cp:lastModifiedBy>鄢彬</cp:lastModifiedBy>
  <cp:revision>3</cp:revision>
  <cp:lastPrinted>2020-02-21T08:51:00Z</cp:lastPrinted>
  <dcterms:created xsi:type="dcterms:W3CDTF">2020-02-21T03:22:00Z</dcterms:created>
  <dcterms:modified xsi:type="dcterms:W3CDTF">2020-02-26T02:21:00Z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