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31C61"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639EA8AC">
      <w:pPr>
        <w:widowControl/>
        <w:tabs>
          <w:tab w:val="left" w:pos="576"/>
          <w:tab w:val="left" w:pos="2816"/>
          <w:tab w:val="left" w:pos="4547"/>
          <w:tab w:val="left" w:pos="5585"/>
          <w:tab w:val="left" w:pos="7171"/>
        </w:tabs>
        <w:spacing w:before="156" w:beforeLines="50" w:after="156" w:afterLines="50" w:line="580" w:lineRule="exact"/>
        <w:jc w:val="center"/>
        <w:textAlignment w:val="auto"/>
        <w:rPr>
          <w:rFonts w:ascii="Times New Roman" w:hAnsi="Times New Roman" w:eastAsia="仿宋_GB2312" w:cs="Times New Roman"/>
          <w:color w:val="000000"/>
          <w:szCs w:val="21"/>
        </w:rPr>
      </w:pPr>
      <w:r>
        <w:rPr>
          <w:rFonts w:ascii="Times New Roman" w:hAnsi="Times New Roman" w:eastAsia="方正小标宋_GBK" w:cs="Times New Roman"/>
          <w:color w:val="000000"/>
          <w:kern w:val="0"/>
          <w:sz w:val="40"/>
          <w:szCs w:val="40"/>
          <w:lang w:bidi="ar"/>
        </w:rPr>
        <w:t>202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0"/>
          <w:szCs w:val="40"/>
          <w:lang w:val="en-US" w:bidi="ar"/>
        </w:rPr>
        <w:t>4</w:t>
      </w:r>
      <w:r>
        <w:rPr>
          <w:rFonts w:ascii="Times New Roman" w:hAnsi="Times New Roman" w:eastAsia="方正小标宋_GBK" w:cs="Times New Roman"/>
          <w:color w:val="000000"/>
          <w:kern w:val="0"/>
          <w:sz w:val="40"/>
          <w:szCs w:val="40"/>
          <w:lang w:bidi="ar"/>
        </w:rPr>
        <w:t>年度湖南省企业税收贡献百强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0"/>
          <w:szCs w:val="40"/>
          <w:lang w:eastAsia="zh-CN" w:bidi="ar"/>
        </w:rPr>
        <w:t>榜单</w:t>
      </w:r>
    </w:p>
    <w:tbl>
      <w:tblPr>
        <w:tblStyle w:val="3"/>
        <w:tblW w:w="534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4121"/>
        <w:gridCol w:w="2658"/>
        <w:gridCol w:w="1376"/>
      </w:tblGrid>
      <w:tr w14:paraId="54100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CBB7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5"/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 w:bidi="ar"/>
              </w:rPr>
              <w:t>序号</w:t>
            </w:r>
          </w:p>
        </w:tc>
        <w:tc>
          <w:tcPr>
            <w:tcW w:w="2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2113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bidi="ar"/>
              </w:rPr>
              <w:t>集团名称</w:t>
            </w:r>
          </w:p>
        </w:tc>
        <w:tc>
          <w:tcPr>
            <w:tcW w:w="1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3FDEA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bidi="ar"/>
              </w:rPr>
              <w:t>行业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64F0A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bidi="ar"/>
              </w:rPr>
              <w:t>地区</w:t>
            </w:r>
          </w:p>
        </w:tc>
      </w:tr>
      <w:tr w14:paraId="00A3B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2CDD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3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湖南中烟工业有限责任公司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2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E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AD06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56E7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3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中国烟草总公司湖南省公司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6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批发和零售业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1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358AF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09F0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B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中石化湖南石油化工有限公司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2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8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</w:t>
            </w:r>
          </w:p>
        </w:tc>
      </w:tr>
      <w:tr w14:paraId="0348B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219E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7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长沙银行股份有限公司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2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D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795CA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6A1B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E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湖南钢铁集团有限公司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B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5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58573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6C41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7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国网湖南省电力有限公司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4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电力、热力、燃气及水生产和供应业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B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5C0A2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A8B2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7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湖南银行股份有限公司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4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9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71866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704D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6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比亚迪汽车工业有限公司长沙分公司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1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4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401C4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DFBD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D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湖南建设投资集团有限责任公司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8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B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303E1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9632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E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长沙市比亚迪汽车有限公司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1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D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7697C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704A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A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蓝思科技股份有限公司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C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E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49219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F599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B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湖南省高速公路集团有限公司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4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交通运输、仓储和邮政业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2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7759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B1C6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D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中国建设银行股份有限公司湖南省分行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D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4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7AB1F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8819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3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1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F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612C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A68E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D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国家开发银行湖南省分行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7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4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784A7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FBA7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A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三一集团有限公司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8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租赁和商务服务业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6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603B1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D69E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6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中国移动通信集团湖南有限公司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4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信息传输、软件和信息技术服务业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D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A29A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3F7E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7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长沙惠科光电有限公司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2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8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42E2D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6333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A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中联重科股份有限公司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1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5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24B9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323C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A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株洲中车时代电气股份有限公司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A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9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09421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0EEE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8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长沙农村商业银行股份有限公司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4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7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6D87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8C29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0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湖南财信金融控股集团有限公司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F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租赁和商务服务业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5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761BE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A199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F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中国工商银行股份有限公司湖南省分行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0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0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781A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A1F1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F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湖南吉利汽车部件有限公司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D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D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</w:t>
            </w:r>
          </w:p>
        </w:tc>
      </w:tr>
      <w:tr w14:paraId="5CDB0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E532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4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中国银行股份有限公司湖南省分行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E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B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4610F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01EE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F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上汽大众汽车有限公司长沙分公司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1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B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7C8D3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7305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8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长沙房地产开发建设集团有限公司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9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6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7C148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B29A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A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中国农业银行股份有限公司湖南省分行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B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A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9B84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4368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A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湖南省煤业集团有限公司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7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租赁和商务服务业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2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DA64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914F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A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长沙星朝汽车有限公司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F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1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3303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0172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0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湖南口味王集团有限责任公司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3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7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</w:t>
            </w:r>
          </w:p>
        </w:tc>
      </w:tr>
      <w:tr w14:paraId="09153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8855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6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酒鬼酒股份有限公司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8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9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湘西土家族苗族自治州</w:t>
            </w:r>
          </w:p>
        </w:tc>
      </w:tr>
      <w:tr w14:paraId="7E7C1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8173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1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湖南自由贸易试验区临空产业投资集团有限公司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0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E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CB74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13AF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F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岳阳兴长石化股份有限公司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D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8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</w:t>
            </w:r>
          </w:p>
        </w:tc>
      </w:tr>
      <w:tr w14:paraId="36B29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04CC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E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中车株洲电力机车有限公司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A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1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2BC79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8123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0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浙江豪情汽车制造有限公司湘潭分公司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1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D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</w:t>
            </w:r>
          </w:p>
        </w:tc>
      </w:tr>
      <w:tr w14:paraId="410D1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FAB3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6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湖南湘江新区发展集团有限公司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9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租赁和商务服务业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6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2928E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5A1F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4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长沙市轨道交通集团有限公司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3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交通运输、仓储和邮政业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D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2DF91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42AC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C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湖南出版投资控股集团有限公司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B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租赁和商务服务业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C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A6CD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71F5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C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湖南省港航水利集团有限公司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8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租赁和商务服务业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8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3FFD5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3EE3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1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交通银行股份有限公司湖南省分行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9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9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3816F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E3FA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5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株洲冶炼集团股份有限公司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6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3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34EEC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C2A7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4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湖南广播影视集团有限公司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F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文化体育娱乐业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6C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51BBE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B60E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0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中国电建集团中南勘测设计研究院有限公司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2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科学研究和技术服务业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5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6AD49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1979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F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中国航发南方工业有限公司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8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4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15C46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981D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7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五凌电力有限公司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B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电力、热力、燃气及水生产和供应业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E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5D3C3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A9F7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7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益丰大药房连锁股份有限公司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F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批发和零售业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5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</w:t>
            </w:r>
          </w:p>
        </w:tc>
      </w:tr>
      <w:tr w14:paraId="68C25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F2C4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5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湖南黄金股份有限公司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0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租赁和商务服务业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3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7E2B6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CB40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9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湖南武陵酒有限公司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4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1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</w:t>
            </w:r>
          </w:p>
        </w:tc>
      </w:tr>
      <w:tr w14:paraId="58D8F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2FAD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9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湖南科伦制药有限公司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D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0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</w:t>
            </w:r>
          </w:p>
        </w:tc>
      </w:tr>
      <w:tr w14:paraId="71233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6F7E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E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中国铁建重工集团股份有限公司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4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C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4D16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13D9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6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五矿有色金属控股有限公司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A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批发和零售业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5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5059D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E383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8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长沙麓山投资控股集团有限公司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D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居民服务、修理和其他服务业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6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41497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09DC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6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长沙很忙零食食品有限公司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B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批发和零售业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5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41AC4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8D3D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3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大唐华银电力股份有限公司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0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电力、热力、燃气及水生产和供应业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2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6A5BD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C3E1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1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湖南保利房地产开发有限公司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B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2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453E4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DEF2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F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湖南柿竹园有色金属有限责任公司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0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D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</w:t>
            </w:r>
          </w:p>
        </w:tc>
      </w:tr>
      <w:tr w14:paraId="2A9B9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98E1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6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湖南浏阳农村商业银行股份有限公司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9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6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67CDC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B06D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2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湖南运达实业集团有限公司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8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批发和零售业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D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7AB11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E342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7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湖南湘窖酒业有限公司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8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1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邵阳市</w:t>
            </w:r>
          </w:p>
        </w:tc>
      </w:tr>
      <w:tr w14:paraId="35A85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ACB2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F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招商银行股份有限公司长沙分行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7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B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5530E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D024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3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长安益阳发电有限公司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C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电力、热力、燃气及水生产和供应业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E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</w:t>
            </w:r>
          </w:p>
        </w:tc>
      </w:tr>
      <w:tr w14:paraId="79963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AF2A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8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长沙北辰房地产开发有限公司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2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C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597D2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95E0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E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湖南三一智慧新能源设计有限公司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B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科学研究和技术服务业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B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邵阳市</w:t>
            </w:r>
          </w:p>
        </w:tc>
      </w:tr>
      <w:tr w14:paraId="1F06A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35C7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0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中车株洲电力机车研究所有限公司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7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6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4D317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EBF6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C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长沙投资控股集团有限公司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6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5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62D7B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CE67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2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长沙中海融城房地产开发有限公司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E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3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31111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7549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1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现代投资股份有限公司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1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交通运输、仓储和邮政业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B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78F3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84FB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2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中国进出口银行湖南省分行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C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5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D572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B6F0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3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0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4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57AD9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C22B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C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博世汽车部件（长沙）有限公司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E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D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12D0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2048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5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闵和食品科技（湘潭）有限公司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8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F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</w:t>
            </w:r>
          </w:p>
        </w:tc>
      </w:tr>
      <w:tr w14:paraId="16FAA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FDBF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9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湖南九典制药股份有限公司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6D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4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B02E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1D52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9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湖南张家界天门山旅游股份有限公司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7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水利、环境和公共设施管理业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2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张家界市</w:t>
            </w:r>
          </w:p>
        </w:tc>
      </w:tr>
      <w:tr w14:paraId="27190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FF0E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C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老百姓大药房连锁股份有限公司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F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批发和零售业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B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3FCAC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84C8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7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北京银行股份有限公司长沙分行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F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B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626C7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B407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2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特变电工衡阳变压器有限公司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D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7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</w:t>
            </w:r>
          </w:p>
        </w:tc>
      </w:tr>
      <w:tr w14:paraId="2B50F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CBF4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B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北京汽车股份有限公司株洲分公司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7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F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4E8C3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912D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9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长沙弗迪电池有限公司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B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69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7EAF9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628B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6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湖南万安达集团有限责任公司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8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租赁和商务服务业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9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59C4D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2FF7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4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株洲时代新材料科技股份有限公司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4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0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77267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A4FE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6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湖南财鑫投资控股集团有限公司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9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租赁和商务服务业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6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</w:t>
            </w:r>
          </w:p>
        </w:tc>
      </w:tr>
      <w:tr w14:paraId="05CEE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27B4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2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长沙旭华房地产开发有限公司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2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F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4D966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4E8D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E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岳阳观盛投资发展有限公司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B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批发和零售业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2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</w:t>
            </w:r>
          </w:p>
        </w:tc>
      </w:tr>
      <w:tr w14:paraId="7841B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76A2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4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中信银行股份有限公司长沙分行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2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6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74574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5934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2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中稀（湖南）稀土开发有限公司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C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4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永州市</w:t>
            </w:r>
          </w:p>
        </w:tc>
      </w:tr>
      <w:tr w14:paraId="7C85E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0C6D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7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长沙中兴智能技术有限公司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A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科学研究和技术服务业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B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53772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DABA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1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湖南洞庭新实业集团有限公司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3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批发和零售业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B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</w:t>
            </w:r>
          </w:p>
        </w:tc>
      </w:tr>
      <w:tr w14:paraId="08B4E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F0CD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4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湖南省矿产资源集团有限责任公司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2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1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4E100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D89E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E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保利（湖南）投资有限公司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E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租赁和商务服务业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D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409BB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6FA7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6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湖南大旺食品有限公司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5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5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5989A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5BFC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A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湖南湘科控股集团有限公司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D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租赁和商务服务业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5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33921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C28C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8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湖南振业房地产开发有限公司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D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4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C784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0E90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8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中国光大银行股份有限公司长沙分行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9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F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625B2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B66F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7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长沙市天健房地产开发有限公司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F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3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67D2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98E7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1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湖南省中海控股有限公司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2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9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48A28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5F25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3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湖南郴电国际发展股份有限公司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1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电力、热力、燃气及水生产和供应业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3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</w:t>
            </w:r>
          </w:p>
        </w:tc>
      </w:tr>
      <w:tr w14:paraId="17171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B8F5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8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株洲宏达电子股份有限公司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5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9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6C16E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67C9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7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奥士康科技股份有限公司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D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1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</w:t>
            </w:r>
          </w:p>
        </w:tc>
      </w:tr>
      <w:tr w14:paraId="1CB53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1C5C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E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湖南盐业集团有限公司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D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批发和零售业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9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</w:tbl>
    <w:p w14:paraId="50FD98DB"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79B71449">
      <w:pPr>
        <w:widowControl/>
        <w:tabs>
          <w:tab w:val="left" w:pos="583"/>
          <w:tab w:val="left" w:pos="2321"/>
          <w:tab w:val="left" w:pos="4184"/>
          <w:tab w:val="left" w:pos="5449"/>
          <w:tab w:val="left" w:pos="7076"/>
        </w:tabs>
        <w:spacing w:before="156" w:beforeLines="50" w:after="156" w:afterLines="50"/>
        <w:jc w:val="center"/>
        <w:textAlignment w:val="center"/>
        <w:rPr>
          <w:rFonts w:ascii="Times New Roman" w:hAnsi="Times New Roman" w:eastAsia="仿宋_GB2312" w:cs="Times New Roman"/>
          <w:color w:val="000000"/>
          <w:szCs w:val="21"/>
        </w:rPr>
      </w:pPr>
      <w:r>
        <w:rPr>
          <w:rStyle w:val="7"/>
          <w:rFonts w:hint="default" w:ascii="Times New Roman" w:hAnsi="Times New Roman" w:eastAsia="方正小标宋简体" w:cs="Times New Roman"/>
          <w:sz w:val="36"/>
          <w:szCs w:val="36"/>
          <w:lang w:bidi="ar"/>
        </w:rPr>
        <w:t>202</w:t>
      </w:r>
      <w:r>
        <w:rPr>
          <w:rStyle w:val="7"/>
          <w:rFonts w:hint="default" w:ascii="Times New Roman" w:hAnsi="Times New Roman" w:eastAsia="方正小标宋简体" w:cs="Times New Roman"/>
          <w:sz w:val="36"/>
          <w:szCs w:val="36"/>
          <w:lang w:val="en-US" w:bidi="ar"/>
        </w:rPr>
        <w:t>4</w:t>
      </w:r>
      <w:r>
        <w:rPr>
          <w:rStyle w:val="8"/>
          <w:rFonts w:hint="default" w:ascii="Times New Roman" w:hAnsi="Times New Roman" w:eastAsia="方正小标宋简体" w:cs="Times New Roman"/>
          <w:sz w:val="36"/>
          <w:szCs w:val="36"/>
          <w:lang w:bidi="ar"/>
        </w:rPr>
        <w:t>年度湖南省民营企业税收贡献百强榜单</w:t>
      </w:r>
    </w:p>
    <w:tbl>
      <w:tblPr>
        <w:tblStyle w:val="3"/>
        <w:tblW w:w="537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4474"/>
        <w:gridCol w:w="2666"/>
        <w:gridCol w:w="1322"/>
      </w:tblGrid>
      <w:tr w14:paraId="243FA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91138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序号</w:t>
            </w:r>
          </w:p>
        </w:tc>
        <w:tc>
          <w:tcPr>
            <w:tcW w:w="2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32C7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集团名称</w:t>
            </w:r>
          </w:p>
        </w:tc>
        <w:tc>
          <w:tcPr>
            <w:tcW w:w="1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2064B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行业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CC089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地区</w:t>
            </w:r>
          </w:p>
        </w:tc>
      </w:tr>
      <w:tr w14:paraId="7306E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A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9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比亚迪汽车工业有限公司长沙分公司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6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A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65A1A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A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0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长沙市比亚迪汽车有限公司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9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F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5637C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B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D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蓝思科技股份有限公司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B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计算机、通信和其他电子设备制造业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A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FBFB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E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2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三一集团有限公司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8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商务服务业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E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43619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8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9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长沙惠科光电有限公司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1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光电子器件制造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E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314C6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2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8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湖南吉利汽车部件有限公司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2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C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</w:t>
            </w:r>
          </w:p>
        </w:tc>
      </w:tr>
      <w:tr w14:paraId="53BBA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0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F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长沙星朝汽车有限公司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F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9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469C9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A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1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湖南口味王集团有限责任公司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B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农副食品加工业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8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</w:t>
            </w:r>
          </w:p>
        </w:tc>
      </w:tr>
      <w:tr w14:paraId="37ECD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B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6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浙江豪情汽车制造有限公司湘潭分公司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A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7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</w:t>
            </w:r>
          </w:p>
        </w:tc>
      </w:tr>
      <w:tr w14:paraId="48771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1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D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益丰大药房连锁股份有限公司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C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4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</w:t>
            </w:r>
          </w:p>
        </w:tc>
      </w:tr>
      <w:tr w14:paraId="0C6DD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0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0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湖南科伦制药有限公司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9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C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</w:t>
            </w:r>
          </w:p>
        </w:tc>
      </w:tr>
      <w:tr w14:paraId="217A9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4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6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长沙很忙零食食品有限公司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9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C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75CC0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E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5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湖南运达实业集团有限公司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2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9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25619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5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D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湖南湘窖酒业有限公司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9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酒、饮料和精制茶制造业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9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邵阳市</w:t>
            </w:r>
          </w:p>
        </w:tc>
      </w:tr>
      <w:tr w14:paraId="577A3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0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A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湖南三一智慧新能源设计有限公司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B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专业技术服务业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5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邵阳市</w:t>
            </w:r>
          </w:p>
        </w:tc>
      </w:tr>
      <w:tr w14:paraId="5ABC5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1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F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B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计算机、通信和其他电子设备制造业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F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25A74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3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3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湖南九典制药股份有限公司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6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6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5AF6C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6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9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湖南张家界天门山旅游股份有限公司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2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公共设施管理业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B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张家界市</w:t>
            </w:r>
          </w:p>
        </w:tc>
      </w:tr>
      <w:tr w14:paraId="6E1B3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5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1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老百姓大药房连锁股份有限公司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3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1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07B9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E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3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特变电工衡阳变压器有限公司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6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电气机械和器材制造业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8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</w:t>
            </w:r>
          </w:p>
        </w:tc>
      </w:tr>
      <w:tr w14:paraId="4663F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A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7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长沙弗迪电池有限公司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8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电气机械和器材制造业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52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69A7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7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F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长沙旭华房地产开发有限公司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A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5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236F4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B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C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长沙中兴智能技术有限公司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1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研究和试验发展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0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0CDE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4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4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株洲宏达电子股份有限公司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4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计算机、通信和其他电子设备制造业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5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65E9F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E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F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奥士康科技股份有限公司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A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计算机、通信和其他电子设备制造业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C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</w:t>
            </w:r>
          </w:p>
        </w:tc>
      </w:tr>
      <w:tr w14:paraId="1C0CF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A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F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7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专用设备制造业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D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</w:t>
            </w:r>
          </w:p>
        </w:tc>
      </w:tr>
      <w:tr w14:paraId="74331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C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9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湖南华纳医药投资合伙企业（有限合伙）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8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资本市场服务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3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7ADE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0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4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长沙市美的房地产开发有限公司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0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商务服务业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A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51024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7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5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湖南三湘银行股份有限公司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8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货币金融服务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C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6F66C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0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68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湖南华莱生物科技有限公司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6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酒、饮料和精制茶制造业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3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</w:t>
            </w:r>
          </w:p>
        </w:tc>
      </w:tr>
      <w:tr w14:paraId="12378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9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8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长沙比亚迪电子有限公司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A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计算机、通信和其他电子设备制造业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6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68C35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B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C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爱尔眼科医院集团股份有限公司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C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A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21FD5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D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3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湖南湘江涂料集团有限公司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C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化学原料和化学制品制造业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7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8C06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2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4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长沙格力暖通制冷设备有限公司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0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电气机械和器材制造业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5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53023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D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9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湖南昱成投资有限公司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D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商务服务业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D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6EF2F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0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1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湖南高诺产业集团有限公司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4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商务服务业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A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26406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7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D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平安银行股份有限公司长沙分行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5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货币金融服务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A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5BE5A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5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F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长沙旭辉房地产开发有限公司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5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11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35D1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0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1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大汉控股集团有限公司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0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商务服务业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5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5CC8F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9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B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长沙市万科企业有限公司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2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2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29DA3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2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3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三诺生物传感股份有限公司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8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计算机、通信和其他电子设备制造业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5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A77D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5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C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株洲悦发房地产有限公司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6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4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79111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5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A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湖南海弘物流集团有限公司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3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A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</w:t>
            </w:r>
          </w:p>
        </w:tc>
      </w:tr>
      <w:tr w14:paraId="0DC92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9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3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湖南军信环保集团有限公司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B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公共设施管理业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D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3F35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F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9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邵阳口味王科技发展有限公司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4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3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邵阳市</w:t>
            </w:r>
          </w:p>
        </w:tc>
      </w:tr>
      <w:tr w14:paraId="67DC4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D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2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长高电新科技股份公司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F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电气机械和器材制造业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0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34E9C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A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F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英氏控股集团股份有限公司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0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造纸和纸制品业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C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149A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6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B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湖南滴滴出行科技有限公司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3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7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44E76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A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E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湖南方盛制药股份有限公司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A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D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5755C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9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3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湖南伍子醉实业集团有限公司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8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农副食品加工业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1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</w:t>
            </w:r>
          </w:p>
        </w:tc>
      </w:tr>
      <w:tr w14:paraId="77AE0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7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F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湖南半岛医疗科技有限公司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6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专用设备制造业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F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32002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1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6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湖南星邦智能装备股份有限公司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9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专用设备制造业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C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6E931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7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2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湖南中伟新能源科技有限公司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F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化学原料和化学制品制造业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2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4B2EB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3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2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楚天科技股份有限公司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C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专用设备制造业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C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6EE4F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D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8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湖南汉森制药股份有限公司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9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2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</w:t>
            </w:r>
          </w:p>
        </w:tc>
      </w:tr>
      <w:tr w14:paraId="3DD58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9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4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湖南邦普循环科技有限公司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F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3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27708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F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8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长沙南润投资有限公司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5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商务服务业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0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38679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8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E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金杯电工股份有限公司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C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电气机械和器材制造业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2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553F0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C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8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湖南曦子科技发展有限公司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8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9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49B66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3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0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株洲旗滨集团股份有限公司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5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3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49B13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A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7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株洲联诚集团控股股份有限公司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4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铁路、船舶、航空航天和其他运输设备制造业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F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4626D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A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9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九芝堂股份有限公司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7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B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7399B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A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B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湖南华联瓷业股份有限公司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5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D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58C6D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F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4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可孚医疗科技股份有限公司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4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专用设备制造业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F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4472D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4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9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湖南红海人力资源有限公司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0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商务服务业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1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47237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5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A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湖南重庆啤酒国人有限责任公司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D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酒、饮料和精制茶制造业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4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</w:t>
            </w:r>
          </w:p>
        </w:tc>
      </w:tr>
      <w:tr w14:paraId="03087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A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E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永州市中新再生资源有限公司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F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废弃资源综合利用业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C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永州市</w:t>
            </w:r>
          </w:p>
        </w:tc>
      </w:tr>
      <w:tr w14:paraId="4FCBF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B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F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湖南洞庭药业股份有限公司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F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B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</w:t>
            </w:r>
          </w:p>
        </w:tc>
      </w:tr>
      <w:tr w14:paraId="520F5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5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E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郴州市霖泽矿业有限公司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2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批发业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9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</w:t>
            </w:r>
          </w:p>
        </w:tc>
      </w:tr>
      <w:tr w14:paraId="47C47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0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7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湖南顺天建设集团有限公司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2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C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37C12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7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4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长沙龙湖房地产开发有限公司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C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1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481C0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A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1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湖南兴旺建设有限公司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7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4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53AC9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E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8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劲仔食品集团股份有限公司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1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农副食品加工业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9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</w:t>
            </w:r>
          </w:p>
        </w:tc>
      </w:tr>
      <w:tr w14:paraId="1BCCB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B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6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威胜信息技术股份有限公司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C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计算机、通信和其他电子设备制造业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7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5E26B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E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1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湖南艾华集团股份有限公司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0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计算机、通信和其他电子设备制造业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1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</w:t>
            </w:r>
          </w:p>
        </w:tc>
      </w:tr>
      <w:tr w14:paraId="53148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4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A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湖南东方红建设集团有限公司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8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C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38324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1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C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长沙统一企业有限公司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F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酒、饮料和精制茶制造业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E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60C00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6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A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湖南方锐达科技有限公司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7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化学原料和化学制品制造业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D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0222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9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4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湖南麻辣王子食品有限公司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5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7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</w:t>
            </w:r>
          </w:p>
        </w:tc>
      </w:tr>
      <w:tr w14:paraId="22228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A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7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圣湘生物科技股份有限公司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0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A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E979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C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B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湖南盐津铺子控股有限公司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A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商务服务业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D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5207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7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B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湖南湘中输变电建设有限公司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4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土木工程建筑业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7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</w:t>
            </w:r>
          </w:p>
        </w:tc>
      </w:tr>
      <w:tr w14:paraId="6A9A2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1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9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郴州古唐盛世科技有限公司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6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软件和信息技术服务业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E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</w:t>
            </w:r>
          </w:p>
        </w:tc>
      </w:tr>
      <w:tr w14:paraId="21730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9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4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永兴长隆环保科技有限公司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DD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有色金属冶炼和压延加工业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B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</w:t>
            </w:r>
          </w:p>
        </w:tc>
      </w:tr>
      <w:tr w14:paraId="01BED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F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C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晋合置业（湖南）有限公司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1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4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236BB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3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1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湖南帆宇电力建设有限公司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6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土木工程建筑业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D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</w:t>
            </w:r>
          </w:p>
        </w:tc>
      </w:tr>
      <w:tr w14:paraId="1B4CC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B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D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湖南美湖智造股份有限公司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D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通用设备制造业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F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</w:t>
            </w:r>
          </w:p>
        </w:tc>
      </w:tr>
      <w:tr w14:paraId="70524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3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C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湖南中财化学建材有限公司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D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橡胶和塑料制品业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E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299FA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2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C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湖南倍自然营养食品有限公司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1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D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6AE60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0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8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桃江久通锑业有限责任公司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F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有色金属矿采选业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0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</w:t>
            </w:r>
          </w:p>
        </w:tc>
      </w:tr>
      <w:tr w14:paraId="04A85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D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0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恒飞电缆股份有限公司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5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电气机械和器材制造业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D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</w:t>
            </w:r>
          </w:p>
        </w:tc>
      </w:tr>
      <w:tr w14:paraId="11D7A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4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4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湖南达嘉维康医药产业股份有限公司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5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E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568A2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1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B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湖南光线空间信息科技有限公司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6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软件和信息技术服务业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3C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3E673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D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0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长沙明发城市建设开发有限公司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A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3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846C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C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2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临武县南方矿业有限责任公司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EA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有色金属矿采选业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D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</w:t>
            </w:r>
          </w:p>
        </w:tc>
      </w:tr>
      <w:tr w14:paraId="4B93E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D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8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远大科技集团有限公司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0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通用设备制造业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D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632B0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3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3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怀化市兴中科技股份有限公司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9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专业技术服务业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E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怀化市</w:t>
            </w:r>
          </w:p>
        </w:tc>
      </w:tr>
      <w:tr w14:paraId="7976A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9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A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长沙开元仪器有限公司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9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仪器仪表制造业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0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27425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B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6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弘坤企业城建股份有限公司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E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建筑装饰、装修和其他建筑业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2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43E9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D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2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永州晟诚网络科技有限公司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E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软件和信息技术服务业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A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永州市</w:t>
            </w:r>
          </w:p>
        </w:tc>
      </w:tr>
    </w:tbl>
    <w:p w14:paraId="59413BEE"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 w14:paraId="16F4B97B">
      <w:pPr>
        <w:widowControl/>
        <w:tabs>
          <w:tab w:val="left" w:pos="673"/>
          <w:tab w:val="left" w:pos="3742"/>
          <w:tab w:val="left" w:pos="4850"/>
          <w:tab w:val="left" w:pos="6770"/>
        </w:tabs>
        <w:spacing w:before="156" w:beforeLines="50" w:after="156" w:afterLines="50"/>
        <w:jc w:val="center"/>
        <w:textAlignment w:val="center"/>
        <w:rPr>
          <w:rFonts w:ascii="Times New Roman" w:hAnsi="Times New Roman" w:eastAsia="仿宋_GB2312" w:cs="Times New Roman"/>
          <w:color w:val="000000"/>
          <w:szCs w:val="21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bidi="ar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bidi="ar"/>
        </w:rPr>
        <w:t>4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bidi="ar"/>
        </w:rPr>
        <w:t>年度湖南省高新技术企业税收贡献百强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eastAsia="zh-CN" w:bidi="ar"/>
        </w:rPr>
        <w:t>榜单</w:t>
      </w:r>
    </w:p>
    <w:tbl>
      <w:tblPr>
        <w:tblStyle w:val="3"/>
        <w:tblW w:w="503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5725"/>
        <w:gridCol w:w="1955"/>
      </w:tblGrid>
      <w:tr w14:paraId="6BADF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5C817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序号</w:t>
            </w:r>
          </w:p>
        </w:tc>
        <w:tc>
          <w:tcPr>
            <w:tcW w:w="3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06209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C107B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地区</w:t>
            </w:r>
          </w:p>
        </w:tc>
      </w:tr>
      <w:tr w14:paraId="6862C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53F9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A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长沙市比亚迪汽车有限公司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7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C00C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4973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B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蓝思科技股份有限公司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1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3D584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9D0E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2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长沙惠科光电有限公司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3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654AD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2702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9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华菱安赛乐米塔尔汽车板有限公司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7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</w:t>
            </w:r>
          </w:p>
        </w:tc>
      </w:tr>
      <w:tr w14:paraId="27960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E2D4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5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湖南吉利汽车部件有限公司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7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</w:t>
            </w:r>
          </w:p>
        </w:tc>
      </w:tr>
      <w:tr w14:paraId="68DA9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A2F2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7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株洲中车时代电气股份有限公司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7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13185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7401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7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D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584E0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E436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C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中车株洲电力机车有限公司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1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463AB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A3B8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0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中国电建集团中南勘测设计研究院有限公司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8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7040B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678A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B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中国航发南方工业有限公司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F4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0A9EB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DB75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D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湖南柿竹园有色金属有限责任公司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3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</w:t>
            </w:r>
          </w:p>
        </w:tc>
      </w:tr>
      <w:tr w14:paraId="62B40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5802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2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常德烟草机械有限责任公司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8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</w:t>
            </w:r>
          </w:p>
        </w:tc>
      </w:tr>
      <w:tr w14:paraId="2174F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C74B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A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湖南三一智慧新能源设计有限公司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E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邵阳市</w:t>
            </w:r>
          </w:p>
        </w:tc>
      </w:tr>
      <w:tr w14:paraId="17DA5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AFFC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D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蓝思科技(长沙)有限公司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3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20905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9DF9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0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博世汽车部件（长沙）有限公司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B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6DEE7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70E3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B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中国铁建重工集团股份有限公司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C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53FE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E9B3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3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长沙弗迪电池有限公司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B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41E67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79D2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2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湖南华菱湘潭钢铁有限公司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6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</w:t>
            </w:r>
          </w:p>
        </w:tc>
      </w:tr>
      <w:tr w14:paraId="715AE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7047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3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4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65803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85BD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D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衡阳华菱连轧管有限公司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0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</w:t>
            </w:r>
          </w:p>
        </w:tc>
      </w:tr>
      <w:tr w14:paraId="60A16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6F18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6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湖南中联重科智能高空作业机械有限公司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B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BB0F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1360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1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湖南九典制药股份有限公司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1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39C6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2570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4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株洲中车时代软件技术有限公司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D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0DF59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5B9C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0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水口山有色金属有限责任公司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0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</w:t>
            </w:r>
          </w:p>
        </w:tc>
      </w:tr>
      <w:tr w14:paraId="5069B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651B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9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湖南口味王集团有限责任公司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6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</w:t>
            </w:r>
          </w:p>
        </w:tc>
      </w:tr>
      <w:tr w14:paraId="0E89A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5886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4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湖南湘窖酒业有限公司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5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邵阳市</w:t>
            </w:r>
          </w:p>
        </w:tc>
      </w:tr>
      <w:tr w14:paraId="30B92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5B9F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7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湖南路桥建设集团有限责任公司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5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707F7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54B7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8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奥士康科技股份有限公司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6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</w:t>
            </w:r>
          </w:p>
        </w:tc>
      </w:tr>
      <w:tr w14:paraId="40D5A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55F5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6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株洲时代新材料科技股份有限公司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2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292B0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01BD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6C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湖南快乐阳光互动娱乐传媒有限公司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C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34A79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D6C6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1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1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</w:t>
            </w:r>
          </w:p>
        </w:tc>
      </w:tr>
      <w:tr w14:paraId="2F6CD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8E7D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A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三一汽车制造有限公司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3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4EBE6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91BC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CE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湖南科伦制药有限公司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DE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</w:t>
            </w:r>
          </w:p>
        </w:tc>
      </w:tr>
      <w:tr w14:paraId="60585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FBB7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B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长沙格力暖通制冷设备有限公司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0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3F1A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EA90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1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特变电工衡阳变压器有限公司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F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</w:t>
            </w:r>
          </w:p>
        </w:tc>
      </w:tr>
      <w:tr w14:paraId="5BC68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2496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C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株洲中车时代半导体有限公司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5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18597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ADC5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0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株洲宏达电子股份有限公司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6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0B337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56D9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A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三诺生物传感股份有限公司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B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A19C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DFD5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0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衡阳华菱钢管有限公司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C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</w:t>
            </w:r>
          </w:p>
        </w:tc>
      </w:tr>
      <w:tr w14:paraId="7FF6B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0561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D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湖南三一中型起重机械有限公司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1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36D2E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302E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4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湖南半岛医疗科技有限公司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B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4F255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2AF2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A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湖南有色黄沙坪矿业有限公司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F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</w:t>
            </w:r>
          </w:p>
        </w:tc>
      </w:tr>
      <w:tr w14:paraId="40388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9B0F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D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湖南中伟新能源科技有限公司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8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49349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9C11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3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湖南汉森制药股份有限公司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B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</w:t>
            </w:r>
          </w:p>
        </w:tc>
      </w:tr>
      <w:tr w14:paraId="3CDE5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B3DE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4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湖南省第六工程有限公司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C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49C88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88EB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2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湖南皇爷实业有限公司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A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</w:t>
            </w:r>
          </w:p>
        </w:tc>
      </w:tr>
      <w:tr w14:paraId="33354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C813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A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湖南辰州矿业有限责任公司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6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怀化市</w:t>
            </w:r>
          </w:p>
        </w:tc>
      </w:tr>
      <w:tr w14:paraId="09ECD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EFD8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A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湖南星邦智能装备股份有限公司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E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76040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2B80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E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湖南方盛制药股份有限公司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4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44A5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42DB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E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株洲钻石切削刀具股份有限公司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D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779B4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2654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1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湖南株冶有色金属有限公司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0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</w:t>
            </w:r>
          </w:p>
        </w:tc>
      </w:tr>
      <w:tr w14:paraId="0BEF0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553B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C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湖南伍子醉实业集团有限公司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7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</w:t>
            </w:r>
          </w:p>
        </w:tc>
      </w:tr>
      <w:tr w14:paraId="4363D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7948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5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五矿二十三冶建设集团有限公司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0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35B56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B662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F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株洲千金药业股份有限公司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8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49A54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E234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A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湖南宝山有色金属矿业有限责任公司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6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</w:t>
            </w:r>
          </w:p>
        </w:tc>
      </w:tr>
      <w:tr w14:paraId="4030E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C31C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A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湖南华菱涟钢特种新材料有限公司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7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</w:t>
            </w:r>
          </w:p>
        </w:tc>
      </w:tr>
      <w:tr w14:paraId="6560F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F932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3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永州市中新再生资源有限公司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0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永州市</w:t>
            </w:r>
          </w:p>
        </w:tc>
      </w:tr>
      <w:tr w14:paraId="214BF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5139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2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湖南华莱生物科技有限公司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1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</w:t>
            </w:r>
          </w:p>
        </w:tc>
      </w:tr>
      <w:tr w14:paraId="00B1E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975C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3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湖南洞庭药业股份有限公司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4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</w:t>
            </w:r>
          </w:p>
        </w:tc>
      </w:tr>
      <w:tr w14:paraId="6E21C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1726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8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湖南建工集团有限公司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B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5195F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C55E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0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大唐湘潭发电有限责任公司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3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</w:t>
            </w:r>
          </w:p>
        </w:tc>
      </w:tr>
      <w:tr w14:paraId="18C1B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A7F2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4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湖南瑶岗仙矿业有限责任公司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0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</w:t>
            </w:r>
          </w:p>
        </w:tc>
      </w:tr>
      <w:tr w14:paraId="7057C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9A16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0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湖南华纳大药厂股份有限公司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5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47B3B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9B10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8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威胜信息技术股份有限公司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6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C57E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0BDD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F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楚天科技股份有限公司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F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39703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6EDB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A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湖南有色新田岭钨业有限公司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F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</w:t>
            </w:r>
          </w:p>
        </w:tc>
      </w:tr>
      <w:tr w14:paraId="34353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A52C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6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锡矿山闪星锑业有限责任公司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B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</w:t>
            </w:r>
          </w:p>
        </w:tc>
      </w:tr>
      <w:tr w14:paraId="11506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1A9C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E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湖南华菱节能发电有限公司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6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</w:t>
            </w:r>
          </w:p>
        </w:tc>
      </w:tr>
      <w:tr w14:paraId="292E9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F590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7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湖南艾华集团股份有限公司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3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</w:t>
            </w:r>
          </w:p>
        </w:tc>
      </w:tr>
      <w:tr w14:paraId="03928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97FC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0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湖南省第三工程有限公司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B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</w:t>
            </w:r>
          </w:p>
        </w:tc>
      </w:tr>
      <w:tr w14:paraId="3B795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A877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C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湖南安化渣滓溪矿业有限公司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D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</w:t>
            </w:r>
          </w:p>
        </w:tc>
      </w:tr>
      <w:tr w14:paraId="6EE92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133F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F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湖南邦普循环科技有限公司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9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6447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A2A7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B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中国水利水电第八工程局有限公司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5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543CE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8BB0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8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常德市三一机械有限公司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5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</w:t>
            </w:r>
          </w:p>
        </w:tc>
      </w:tr>
      <w:tr w14:paraId="02D44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98A4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6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湖南高速建设工程有限公司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0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永州市</w:t>
            </w:r>
          </w:p>
        </w:tc>
      </w:tr>
      <w:tr w14:paraId="12207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171D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9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圣湘生物科技股份有限公司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F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BAE1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AD71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7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湖南省第五工程有限公司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3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3AAAC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66E9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D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永兴长隆环保科技有限公司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9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</w:t>
            </w:r>
          </w:p>
        </w:tc>
      </w:tr>
      <w:tr w14:paraId="36CCA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F88E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5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湖南湘江关西涂料（长沙）有限公司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9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8586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1005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D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中轻长泰（长沙）智能科技股份有限公司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B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58712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27DA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B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湖南省水利水电勘测设计规划研究总院有限公司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7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3D94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45FF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C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桃江久通锑业有限责任公司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E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</w:t>
            </w:r>
          </w:p>
        </w:tc>
      </w:tr>
      <w:tr w14:paraId="113D4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3A56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5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中车株洲电机有限公司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E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5E69E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4A03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6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湖南省湘衡盐化有限责任公司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6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</w:t>
            </w:r>
          </w:p>
        </w:tc>
      </w:tr>
      <w:tr w14:paraId="298B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53B1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6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湖南中财化学建材有限公司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D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344DB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52E0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0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威胜集团有限公司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7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42F5C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6ADB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5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潍柴火炬科技股份有限公司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A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7E240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0FF6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6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湖南交通国际经济工程合作有限公司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E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313D1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B3DD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6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湖南千金湘江药业股份有限公司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2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5850B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AFF8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2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湖南湘电动力有限公司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D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</w:t>
            </w:r>
          </w:p>
        </w:tc>
      </w:tr>
      <w:tr w14:paraId="1893B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5D58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0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湘潭电化科技股份有限公司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C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</w:t>
            </w:r>
          </w:p>
        </w:tc>
      </w:tr>
      <w:tr w14:paraId="64079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7CB0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6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湖南中联重科履带起重机有限公司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8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6822A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9EF7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D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九芝堂股份有限公司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3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2173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69AD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4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新奥新能源工程技术有限公司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4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6EF27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71CA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F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现代投资股份有限公司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7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21AEE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849D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D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临武县南方矿业有限责任公司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8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</w:t>
            </w:r>
          </w:p>
        </w:tc>
      </w:tr>
      <w:tr w14:paraId="0EA5D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F9D8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A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三一汽车起重机械有限公司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3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270E1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4E9D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9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湖南涟钢建设有限公司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F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</w:t>
            </w:r>
          </w:p>
        </w:tc>
      </w:tr>
      <w:tr w14:paraId="66A2A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2E54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B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中联重科建筑起重机械有限责任公司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E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</w:t>
            </w:r>
          </w:p>
        </w:tc>
      </w:tr>
      <w:tr w14:paraId="73643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74B4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9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燕京啤酒(衡阳)有限公司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3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</w:t>
            </w:r>
          </w:p>
        </w:tc>
      </w:tr>
    </w:tbl>
    <w:p w14:paraId="3C19BC38"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  <w:r>
        <w:rPr>
          <w:rFonts w:ascii="Times New Roman" w:hAnsi="Times New Roman" w:eastAsia="黑体" w:cs="Times New Roman"/>
          <w:sz w:val="32"/>
          <w:szCs w:val="32"/>
        </w:rPr>
        <w:t>附件4</w:t>
      </w:r>
    </w:p>
    <w:p w14:paraId="46EF2D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jc w:val="center"/>
        <w:textAlignment w:val="center"/>
        <w:rPr>
          <w:rFonts w:hint="default" w:ascii="Times New Roman" w:hAnsi="Times New Roman" w:eastAsia="方正小标宋简体" w:cs="Times New Roman"/>
          <w:color w:val="000000"/>
          <w:spacing w:val="-11"/>
          <w:kern w:val="0"/>
          <w:sz w:val="36"/>
          <w:szCs w:val="36"/>
          <w:lang w:bidi="ar"/>
        </w:rPr>
      </w:pPr>
      <w:r>
        <w:rPr>
          <w:rFonts w:hint="default" w:ascii="Times New Roman" w:hAnsi="Times New Roman" w:eastAsia="方正小标宋简体" w:cs="Times New Roman"/>
          <w:color w:val="000000"/>
          <w:spacing w:val="-11"/>
          <w:kern w:val="0"/>
          <w:sz w:val="36"/>
          <w:szCs w:val="36"/>
          <w:lang w:bidi="ar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pacing w:val="-11"/>
          <w:kern w:val="0"/>
          <w:sz w:val="36"/>
          <w:szCs w:val="36"/>
          <w:lang w:val="en-US" w:bidi="ar"/>
        </w:rPr>
        <w:t>4</w:t>
      </w:r>
      <w:r>
        <w:rPr>
          <w:rFonts w:hint="default" w:ascii="Times New Roman" w:hAnsi="Times New Roman" w:eastAsia="方正小标宋简体" w:cs="Times New Roman"/>
          <w:color w:val="000000"/>
          <w:spacing w:val="-11"/>
          <w:kern w:val="0"/>
          <w:sz w:val="36"/>
          <w:szCs w:val="36"/>
          <w:lang w:bidi="ar"/>
        </w:rPr>
        <w:t>年度</w:t>
      </w:r>
      <w:r>
        <w:rPr>
          <w:rFonts w:hint="default" w:ascii="Times New Roman" w:hAnsi="Times New Roman" w:eastAsia="方正小标宋简体" w:cs="Times New Roman"/>
          <w:color w:val="000000"/>
          <w:spacing w:val="-11"/>
          <w:kern w:val="0"/>
          <w:sz w:val="36"/>
          <w:szCs w:val="36"/>
          <w:lang w:eastAsia="zh-CN" w:bidi="ar"/>
        </w:rPr>
        <w:t>湖南省</w:t>
      </w:r>
      <w:r>
        <w:rPr>
          <w:rFonts w:hint="default" w:ascii="Times New Roman" w:hAnsi="Times New Roman" w:eastAsia="方正小标宋简体" w:cs="Times New Roman"/>
          <w:color w:val="000000"/>
          <w:spacing w:val="-11"/>
          <w:kern w:val="0"/>
          <w:sz w:val="36"/>
          <w:szCs w:val="36"/>
          <w:lang w:bidi="ar"/>
        </w:rPr>
        <w:t>“专精特新”</w:t>
      </w:r>
      <w:r>
        <w:rPr>
          <w:rFonts w:hint="default" w:ascii="Times New Roman" w:hAnsi="Times New Roman" w:eastAsia="方正小标宋简体" w:cs="Times New Roman"/>
          <w:color w:val="000000"/>
          <w:spacing w:val="-11"/>
          <w:kern w:val="0"/>
          <w:sz w:val="36"/>
          <w:szCs w:val="36"/>
          <w:lang w:eastAsia="zh-CN" w:bidi="ar"/>
        </w:rPr>
        <w:t>中小企业</w:t>
      </w:r>
      <w:r>
        <w:rPr>
          <w:rFonts w:hint="default" w:ascii="Times New Roman" w:hAnsi="Times New Roman" w:eastAsia="方正小标宋简体" w:cs="Times New Roman"/>
          <w:color w:val="000000"/>
          <w:spacing w:val="-11"/>
          <w:kern w:val="0"/>
          <w:sz w:val="36"/>
          <w:szCs w:val="36"/>
          <w:lang w:bidi="ar"/>
        </w:rPr>
        <w:t>税收贡献</w:t>
      </w:r>
    </w:p>
    <w:p w14:paraId="58DD08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jc w:val="center"/>
        <w:textAlignment w:val="center"/>
        <w:rPr>
          <w:rFonts w:hint="default" w:ascii="Times New Roman" w:hAnsi="Times New Roman" w:eastAsia="方正小标宋简体" w:cs="Times New Roman"/>
          <w:color w:val="000000"/>
          <w:spacing w:val="-11"/>
          <w:kern w:val="0"/>
          <w:sz w:val="36"/>
          <w:szCs w:val="36"/>
          <w:lang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spacing w:val="-11"/>
          <w:kern w:val="0"/>
          <w:sz w:val="36"/>
          <w:szCs w:val="36"/>
          <w:lang w:bidi="ar"/>
        </w:rPr>
        <w:t>五十强</w:t>
      </w:r>
      <w:r>
        <w:rPr>
          <w:rFonts w:hint="default" w:ascii="Times New Roman" w:hAnsi="Times New Roman" w:eastAsia="方正小标宋简体" w:cs="Times New Roman"/>
          <w:color w:val="000000"/>
          <w:spacing w:val="-11"/>
          <w:kern w:val="0"/>
          <w:sz w:val="36"/>
          <w:szCs w:val="36"/>
          <w:lang w:eastAsia="zh-CN" w:bidi="ar"/>
        </w:rPr>
        <w:t>榜单</w:t>
      </w:r>
    </w:p>
    <w:tbl>
      <w:tblPr>
        <w:tblStyle w:val="3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6232"/>
        <w:gridCol w:w="1448"/>
      </w:tblGrid>
      <w:tr w14:paraId="2CF5C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490" w:type="pct"/>
            <w:noWrap w:val="0"/>
            <w:vAlign w:val="center"/>
          </w:tcPr>
          <w:p w14:paraId="7BA77307">
            <w:pPr>
              <w:widowControl/>
              <w:tabs>
                <w:tab w:val="left" w:pos="819"/>
                <w:tab w:val="left" w:pos="3917"/>
                <w:tab w:val="left" w:pos="5127"/>
                <w:tab w:val="left" w:pos="6858"/>
              </w:tabs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序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eastAsia="zh-CN"/>
              </w:rPr>
              <w:t>号</w:t>
            </w:r>
          </w:p>
        </w:tc>
        <w:tc>
          <w:tcPr>
            <w:tcW w:w="3659" w:type="pct"/>
            <w:noWrap w:val="0"/>
            <w:vAlign w:val="center"/>
          </w:tcPr>
          <w:p w14:paraId="287B205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850" w:type="pct"/>
            <w:noWrap w:val="0"/>
            <w:vAlign w:val="center"/>
          </w:tcPr>
          <w:p w14:paraId="50B75F3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地区</w:t>
            </w:r>
          </w:p>
        </w:tc>
      </w:tr>
      <w:tr w14:paraId="4EE66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0A63A62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543" w:type="dxa"/>
            <w:noWrap w:val="0"/>
            <w:vAlign w:val="center"/>
          </w:tcPr>
          <w:p w14:paraId="51C7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中稀（湖南）稀土开发有限公司</w:t>
            </w:r>
          </w:p>
        </w:tc>
        <w:tc>
          <w:tcPr>
            <w:tcW w:w="1520" w:type="dxa"/>
            <w:noWrap w:val="0"/>
            <w:vAlign w:val="center"/>
          </w:tcPr>
          <w:p w14:paraId="4318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永州市</w:t>
            </w:r>
          </w:p>
        </w:tc>
      </w:tr>
      <w:tr w14:paraId="4E316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65B7968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543" w:type="dxa"/>
            <w:noWrap w:val="0"/>
            <w:vAlign w:val="center"/>
          </w:tcPr>
          <w:p w14:paraId="74CD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湖南九典制药股份有限公司</w:t>
            </w:r>
          </w:p>
        </w:tc>
        <w:tc>
          <w:tcPr>
            <w:tcW w:w="1520" w:type="dxa"/>
            <w:noWrap w:val="0"/>
            <w:vAlign w:val="center"/>
          </w:tcPr>
          <w:p w14:paraId="5D65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3AD4A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34F5E34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543" w:type="dxa"/>
            <w:noWrap w:val="0"/>
            <w:vAlign w:val="center"/>
          </w:tcPr>
          <w:p w14:paraId="5E06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1520" w:type="dxa"/>
            <w:noWrap w:val="0"/>
            <w:vAlign w:val="center"/>
          </w:tcPr>
          <w:p w14:paraId="17FC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</w:t>
            </w:r>
          </w:p>
        </w:tc>
      </w:tr>
      <w:tr w14:paraId="754CB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0B759AC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543" w:type="dxa"/>
            <w:noWrap w:val="0"/>
            <w:vAlign w:val="center"/>
          </w:tcPr>
          <w:p w14:paraId="7340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湖南半岛医疗科技有限公司</w:t>
            </w:r>
          </w:p>
        </w:tc>
        <w:tc>
          <w:tcPr>
            <w:tcW w:w="1520" w:type="dxa"/>
            <w:noWrap w:val="0"/>
            <w:vAlign w:val="center"/>
          </w:tcPr>
          <w:p w14:paraId="443B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2E2AE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29F72AF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543" w:type="dxa"/>
            <w:noWrap w:val="0"/>
            <w:vAlign w:val="center"/>
          </w:tcPr>
          <w:p w14:paraId="348E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永州市中新再生资源有限公司</w:t>
            </w:r>
          </w:p>
        </w:tc>
        <w:tc>
          <w:tcPr>
            <w:tcW w:w="1520" w:type="dxa"/>
            <w:noWrap w:val="0"/>
            <w:vAlign w:val="center"/>
          </w:tcPr>
          <w:p w14:paraId="0414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永州市</w:t>
            </w:r>
          </w:p>
        </w:tc>
      </w:tr>
      <w:tr w14:paraId="2AB07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7589C6C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543" w:type="dxa"/>
            <w:noWrap w:val="0"/>
            <w:vAlign w:val="center"/>
          </w:tcPr>
          <w:p w14:paraId="6B48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祁东县农业发展有限公司</w:t>
            </w:r>
          </w:p>
        </w:tc>
        <w:tc>
          <w:tcPr>
            <w:tcW w:w="1520" w:type="dxa"/>
            <w:noWrap w:val="0"/>
            <w:vAlign w:val="center"/>
          </w:tcPr>
          <w:p w14:paraId="4295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</w:t>
            </w:r>
          </w:p>
        </w:tc>
      </w:tr>
      <w:tr w14:paraId="02295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6DCEFEC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543" w:type="dxa"/>
            <w:noWrap w:val="0"/>
            <w:vAlign w:val="center"/>
          </w:tcPr>
          <w:p w14:paraId="5E58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威胜信息技术股份有限公司</w:t>
            </w:r>
          </w:p>
        </w:tc>
        <w:tc>
          <w:tcPr>
            <w:tcW w:w="1520" w:type="dxa"/>
            <w:noWrap w:val="0"/>
            <w:vAlign w:val="center"/>
          </w:tcPr>
          <w:p w14:paraId="35E9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1125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52228EE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543" w:type="dxa"/>
            <w:noWrap w:val="0"/>
            <w:vAlign w:val="center"/>
          </w:tcPr>
          <w:p w14:paraId="0CDF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湖南麻辣王子食品有限公司</w:t>
            </w:r>
          </w:p>
        </w:tc>
        <w:tc>
          <w:tcPr>
            <w:tcW w:w="1520" w:type="dxa"/>
            <w:noWrap w:val="0"/>
            <w:vAlign w:val="center"/>
          </w:tcPr>
          <w:p w14:paraId="0AA9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</w:t>
            </w:r>
          </w:p>
        </w:tc>
      </w:tr>
      <w:tr w14:paraId="789AD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615F5A3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543" w:type="dxa"/>
            <w:noWrap w:val="0"/>
            <w:vAlign w:val="center"/>
          </w:tcPr>
          <w:p w14:paraId="2D3B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永兴长隆环保科技有限公司</w:t>
            </w:r>
          </w:p>
        </w:tc>
        <w:tc>
          <w:tcPr>
            <w:tcW w:w="1520" w:type="dxa"/>
            <w:noWrap w:val="0"/>
            <w:vAlign w:val="center"/>
          </w:tcPr>
          <w:p w14:paraId="3564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</w:t>
            </w:r>
          </w:p>
        </w:tc>
      </w:tr>
      <w:tr w14:paraId="48955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70FEE75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543" w:type="dxa"/>
            <w:noWrap w:val="0"/>
            <w:vAlign w:val="center"/>
          </w:tcPr>
          <w:p w14:paraId="4588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中轻长泰（长沙）智能科技股份有限公司</w:t>
            </w:r>
          </w:p>
        </w:tc>
        <w:tc>
          <w:tcPr>
            <w:tcW w:w="1520" w:type="dxa"/>
            <w:noWrap w:val="0"/>
            <w:vAlign w:val="center"/>
          </w:tcPr>
          <w:p w14:paraId="2491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5222F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3E424C8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543" w:type="dxa"/>
            <w:noWrap w:val="0"/>
            <w:vAlign w:val="center"/>
          </w:tcPr>
          <w:p w14:paraId="25FA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湖南中财化学建材有限公司</w:t>
            </w:r>
          </w:p>
        </w:tc>
        <w:tc>
          <w:tcPr>
            <w:tcW w:w="1520" w:type="dxa"/>
            <w:noWrap w:val="0"/>
            <w:vAlign w:val="center"/>
          </w:tcPr>
          <w:p w14:paraId="791F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48E48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0A74748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543" w:type="dxa"/>
            <w:noWrap w:val="0"/>
            <w:vAlign w:val="center"/>
          </w:tcPr>
          <w:p w14:paraId="1ECB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中联重科建筑起重机械有限责任公司</w:t>
            </w:r>
          </w:p>
        </w:tc>
        <w:tc>
          <w:tcPr>
            <w:tcW w:w="1520" w:type="dxa"/>
            <w:noWrap w:val="0"/>
            <w:vAlign w:val="center"/>
          </w:tcPr>
          <w:p w14:paraId="5974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</w:t>
            </w:r>
          </w:p>
        </w:tc>
      </w:tr>
      <w:tr w14:paraId="33131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52432E7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543" w:type="dxa"/>
            <w:noWrap w:val="0"/>
            <w:vAlign w:val="center"/>
          </w:tcPr>
          <w:p w14:paraId="21B0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金驰能源材料有限公司</w:t>
            </w:r>
          </w:p>
        </w:tc>
        <w:tc>
          <w:tcPr>
            <w:tcW w:w="1520" w:type="dxa"/>
            <w:noWrap w:val="0"/>
            <w:vAlign w:val="center"/>
          </w:tcPr>
          <w:p w14:paraId="6D74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696B3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2FA21F9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543" w:type="dxa"/>
            <w:noWrap w:val="0"/>
            <w:vAlign w:val="center"/>
          </w:tcPr>
          <w:p w14:paraId="7525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湖南长高电气有限公司</w:t>
            </w:r>
          </w:p>
        </w:tc>
        <w:tc>
          <w:tcPr>
            <w:tcW w:w="1520" w:type="dxa"/>
            <w:noWrap w:val="0"/>
            <w:vAlign w:val="center"/>
          </w:tcPr>
          <w:p w14:paraId="7920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321AB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13CB2BF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543" w:type="dxa"/>
            <w:noWrap w:val="0"/>
            <w:vAlign w:val="center"/>
          </w:tcPr>
          <w:p w14:paraId="4D9E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湖南省湘中制药有限公司</w:t>
            </w:r>
          </w:p>
        </w:tc>
        <w:tc>
          <w:tcPr>
            <w:tcW w:w="1520" w:type="dxa"/>
            <w:noWrap w:val="0"/>
            <w:vAlign w:val="center"/>
          </w:tcPr>
          <w:p w14:paraId="7014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邵阳市</w:t>
            </w:r>
          </w:p>
        </w:tc>
      </w:tr>
      <w:tr w14:paraId="4B8DC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0D33AFB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543" w:type="dxa"/>
            <w:noWrap w:val="0"/>
            <w:vAlign w:val="center"/>
          </w:tcPr>
          <w:p w14:paraId="2028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湖南迪诺制药股份有限公司</w:t>
            </w:r>
          </w:p>
        </w:tc>
        <w:tc>
          <w:tcPr>
            <w:tcW w:w="1520" w:type="dxa"/>
            <w:noWrap w:val="0"/>
            <w:vAlign w:val="center"/>
          </w:tcPr>
          <w:p w14:paraId="25E8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71E23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332BE93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543" w:type="dxa"/>
            <w:noWrap w:val="0"/>
            <w:vAlign w:val="center"/>
          </w:tcPr>
          <w:p w14:paraId="6E25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湖南省金翼有色金属综合回收有限公司</w:t>
            </w:r>
          </w:p>
        </w:tc>
        <w:tc>
          <w:tcPr>
            <w:tcW w:w="1520" w:type="dxa"/>
            <w:noWrap w:val="0"/>
            <w:vAlign w:val="center"/>
          </w:tcPr>
          <w:p w14:paraId="140A8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</w:t>
            </w:r>
          </w:p>
        </w:tc>
      </w:tr>
      <w:tr w14:paraId="15A5B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3BC8C06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543" w:type="dxa"/>
            <w:noWrap w:val="0"/>
            <w:vAlign w:val="center"/>
          </w:tcPr>
          <w:p w14:paraId="40E0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湖南创普开业科技有限公司</w:t>
            </w:r>
          </w:p>
        </w:tc>
        <w:tc>
          <w:tcPr>
            <w:tcW w:w="1520" w:type="dxa"/>
            <w:noWrap w:val="0"/>
            <w:vAlign w:val="center"/>
          </w:tcPr>
          <w:p w14:paraId="4CA0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</w:t>
            </w:r>
          </w:p>
        </w:tc>
      </w:tr>
      <w:tr w14:paraId="5605D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0696D9F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543" w:type="dxa"/>
            <w:noWrap w:val="0"/>
            <w:vAlign w:val="center"/>
          </w:tcPr>
          <w:p w14:paraId="48CB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宜章弘源化工有限责任公司</w:t>
            </w:r>
          </w:p>
        </w:tc>
        <w:tc>
          <w:tcPr>
            <w:tcW w:w="1520" w:type="dxa"/>
            <w:noWrap w:val="0"/>
            <w:vAlign w:val="center"/>
          </w:tcPr>
          <w:p w14:paraId="3930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</w:t>
            </w:r>
          </w:p>
        </w:tc>
      </w:tr>
      <w:tr w14:paraId="1B276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12599DC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543" w:type="dxa"/>
            <w:noWrap w:val="0"/>
            <w:vAlign w:val="center"/>
          </w:tcPr>
          <w:p w14:paraId="29D5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湖南兵器建华精密仪器有限公司</w:t>
            </w:r>
          </w:p>
        </w:tc>
        <w:tc>
          <w:tcPr>
            <w:tcW w:w="1520" w:type="dxa"/>
            <w:noWrap w:val="0"/>
            <w:vAlign w:val="center"/>
          </w:tcPr>
          <w:p w14:paraId="770B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永州市</w:t>
            </w:r>
          </w:p>
        </w:tc>
      </w:tr>
      <w:tr w14:paraId="583CA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6F93F2F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543" w:type="dxa"/>
            <w:noWrap w:val="0"/>
            <w:vAlign w:val="center"/>
          </w:tcPr>
          <w:p w14:paraId="3388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湖南沣柏科技有限公司</w:t>
            </w:r>
          </w:p>
        </w:tc>
        <w:tc>
          <w:tcPr>
            <w:tcW w:w="1520" w:type="dxa"/>
            <w:noWrap w:val="0"/>
            <w:vAlign w:val="center"/>
          </w:tcPr>
          <w:p w14:paraId="2E98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07D0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1B14A96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543" w:type="dxa"/>
            <w:noWrap w:val="0"/>
            <w:vAlign w:val="center"/>
          </w:tcPr>
          <w:p w14:paraId="5636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湖南初源新材料股份有限公司</w:t>
            </w:r>
          </w:p>
        </w:tc>
        <w:tc>
          <w:tcPr>
            <w:tcW w:w="1520" w:type="dxa"/>
            <w:noWrap w:val="0"/>
            <w:vAlign w:val="center"/>
          </w:tcPr>
          <w:p w14:paraId="6AE8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</w:t>
            </w:r>
          </w:p>
        </w:tc>
      </w:tr>
      <w:tr w14:paraId="671F7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210E640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543" w:type="dxa"/>
            <w:noWrap w:val="0"/>
            <w:vAlign w:val="center"/>
          </w:tcPr>
          <w:p w14:paraId="1040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湖南仁和环保科技有限公司</w:t>
            </w:r>
          </w:p>
        </w:tc>
        <w:tc>
          <w:tcPr>
            <w:tcW w:w="1520" w:type="dxa"/>
            <w:noWrap w:val="0"/>
            <w:vAlign w:val="center"/>
          </w:tcPr>
          <w:p w14:paraId="3029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5015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6B391B5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543" w:type="dxa"/>
            <w:noWrap w:val="0"/>
            <w:vAlign w:val="center"/>
          </w:tcPr>
          <w:p w14:paraId="7E0A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长沙黑金刚实业有限公司</w:t>
            </w:r>
          </w:p>
        </w:tc>
        <w:tc>
          <w:tcPr>
            <w:tcW w:w="1520" w:type="dxa"/>
            <w:noWrap w:val="0"/>
            <w:vAlign w:val="center"/>
          </w:tcPr>
          <w:p w14:paraId="17E5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4C621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0DA4417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543" w:type="dxa"/>
            <w:noWrap w:val="0"/>
            <w:vAlign w:val="center"/>
          </w:tcPr>
          <w:p w14:paraId="3C12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株洲变流技术国家工程研究中心有限公司</w:t>
            </w:r>
          </w:p>
        </w:tc>
        <w:tc>
          <w:tcPr>
            <w:tcW w:w="1520" w:type="dxa"/>
            <w:noWrap w:val="0"/>
            <w:vAlign w:val="center"/>
          </w:tcPr>
          <w:p w14:paraId="5138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55B19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3684066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543" w:type="dxa"/>
            <w:noWrap w:val="0"/>
            <w:vAlign w:val="center"/>
          </w:tcPr>
          <w:p w14:paraId="43E5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湖南中联重科应急装备有限公司</w:t>
            </w:r>
          </w:p>
        </w:tc>
        <w:tc>
          <w:tcPr>
            <w:tcW w:w="1520" w:type="dxa"/>
            <w:noWrap w:val="0"/>
            <w:vAlign w:val="center"/>
          </w:tcPr>
          <w:p w14:paraId="2915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3A095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37BDA97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543" w:type="dxa"/>
            <w:noWrap w:val="0"/>
            <w:vAlign w:val="center"/>
          </w:tcPr>
          <w:p w14:paraId="1F1D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湖南泰嘉新材料科技股份有限公司</w:t>
            </w:r>
          </w:p>
        </w:tc>
        <w:tc>
          <w:tcPr>
            <w:tcW w:w="1520" w:type="dxa"/>
            <w:noWrap w:val="0"/>
            <w:vAlign w:val="center"/>
          </w:tcPr>
          <w:p w14:paraId="66D3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27127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51D08EA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543" w:type="dxa"/>
            <w:noWrap w:val="0"/>
            <w:vAlign w:val="center"/>
          </w:tcPr>
          <w:p w14:paraId="4311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维仕科技有限公司</w:t>
            </w:r>
          </w:p>
        </w:tc>
        <w:tc>
          <w:tcPr>
            <w:tcW w:w="1520" w:type="dxa"/>
            <w:noWrap w:val="0"/>
            <w:vAlign w:val="center"/>
          </w:tcPr>
          <w:p w14:paraId="7970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</w:t>
            </w:r>
          </w:p>
        </w:tc>
      </w:tr>
      <w:tr w14:paraId="47EA1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361FC9F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543" w:type="dxa"/>
            <w:noWrap w:val="0"/>
            <w:vAlign w:val="center"/>
          </w:tcPr>
          <w:p w14:paraId="503D8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长沙开元仪器有限公司</w:t>
            </w:r>
          </w:p>
        </w:tc>
        <w:tc>
          <w:tcPr>
            <w:tcW w:w="1520" w:type="dxa"/>
            <w:noWrap w:val="0"/>
            <w:vAlign w:val="center"/>
          </w:tcPr>
          <w:p w14:paraId="4BEE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FBED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2CAE1A3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543" w:type="dxa"/>
            <w:noWrap w:val="0"/>
            <w:vAlign w:val="center"/>
          </w:tcPr>
          <w:p w14:paraId="75C0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湖南湘投金天钛业科技股份有限公司</w:t>
            </w:r>
          </w:p>
        </w:tc>
        <w:tc>
          <w:tcPr>
            <w:tcW w:w="1520" w:type="dxa"/>
            <w:noWrap w:val="0"/>
            <w:vAlign w:val="center"/>
          </w:tcPr>
          <w:p w14:paraId="283E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</w:t>
            </w:r>
          </w:p>
        </w:tc>
      </w:tr>
      <w:tr w14:paraId="747A6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1B29584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543" w:type="dxa"/>
            <w:noWrap w:val="0"/>
            <w:vAlign w:val="center"/>
          </w:tcPr>
          <w:p w14:paraId="1DAC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湖南省金润碲业有限公司</w:t>
            </w:r>
          </w:p>
        </w:tc>
        <w:tc>
          <w:tcPr>
            <w:tcW w:w="1520" w:type="dxa"/>
            <w:noWrap w:val="0"/>
            <w:vAlign w:val="center"/>
          </w:tcPr>
          <w:p w14:paraId="2692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</w:t>
            </w:r>
          </w:p>
        </w:tc>
      </w:tr>
      <w:tr w14:paraId="6A6A8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1C20692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543" w:type="dxa"/>
            <w:noWrap w:val="0"/>
            <w:vAlign w:val="center"/>
          </w:tcPr>
          <w:p w14:paraId="37EC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娄底市中兴液压件有限公司</w:t>
            </w:r>
          </w:p>
        </w:tc>
        <w:tc>
          <w:tcPr>
            <w:tcW w:w="1520" w:type="dxa"/>
            <w:noWrap w:val="0"/>
            <w:vAlign w:val="center"/>
          </w:tcPr>
          <w:p w14:paraId="16FA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</w:t>
            </w:r>
          </w:p>
        </w:tc>
      </w:tr>
      <w:tr w14:paraId="41138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2E55C65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543" w:type="dxa"/>
            <w:noWrap w:val="0"/>
            <w:vAlign w:val="center"/>
          </w:tcPr>
          <w:p w14:paraId="60AA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湖南方锐达科技有限公司</w:t>
            </w:r>
          </w:p>
        </w:tc>
        <w:tc>
          <w:tcPr>
            <w:tcW w:w="1520" w:type="dxa"/>
            <w:noWrap w:val="0"/>
            <w:vAlign w:val="center"/>
          </w:tcPr>
          <w:p w14:paraId="464F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8844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01F36CA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543" w:type="dxa"/>
            <w:noWrap w:val="0"/>
            <w:vAlign w:val="center"/>
          </w:tcPr>
          <w:p w14:paraId="2819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株洲兴隆新材料股份有限公司</w:t>
            </w:r>
          </w:p>
        </w:tc>
        <w:tc>
          <w:tcPr>
            <w:tcW w:w="1520" w:type="dxa"/>
            <w:noWrap w:val="0"/>
            <w:vAlign w:val="center"/>
          </w:tcPr>
          <w:p w14:paraId="4092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70E83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308401E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543" w:type="dxa"/>
            <w:noWrap w:val="0"/>
            <w:vAlign w:val="center"/>
          </w:tcPr>
          <w:p w14:paraId="3C72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常德天鼎丰非织造布有限公司</w:t>
            </w:r>
          </w:p>
        </w:tc>
        <w:tc>
          <w:tcPr>
            <w:tcW w:w="1520" w:type="dxa"/>
            <w:noWrap w:val="0"/>
            <w:vAlign w:val="center"/>
          </w:tcPr>
          <w:p w14:paraId="353D1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</w:t>
            </w:r>
          </w:p>
        </w:tc>
      </w:tr>
      <w:tr w14:paraId="6E297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3746BA4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543" w:type="dxa"/>
            <w:noWrap w:val="0"/>
            <w:vAlign w:val="center"/>
          </w:tcPr>
          <w:p w14:paraId="4B00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衡阳瑞达电源有限公司</w:t>
            </w:r>
          </w:p>
        </w:tc>
        <w:tc>
          <w:tcPr>
            <w:tcW w:w="1520" w:type="dxa"/>
            <w:noWrap w:val="0"/>
            <w:vAlign w:val="center"/>
          </w:tcPr>
          <w:p w14:paraId="73B7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</w:t>
            </w:r>
          </w:p>
        </w:tc>
      </w:tr>
      <w:tr w14:paraId="66180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7E38DCF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543" w:type="dxa"/>
            <w:noWrap w:val="0"/>
            <w:vAlign w:val="center"/>
          </w:tcPr>
          <w:p w14:paraId="3D5A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远大空调有限公司</w:t>
            </w:r>
          </w:p>
        </w:tc>
        <w:tc>
          <w:tcPr>
            <w:tcW w:w="1520" w:type="dxa"/>
            <w:noWrap w:val="0"/>
            <w:vAlign w:val="center"/>
          </w:tcPr>
          <w:p w14:paraId="12A6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7DE69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0DF5422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543" w:type="dxa"/>
            <w:noWrap w:val="0"/>
            <w:vAlign w:val="center"/>
          </w:tcPr>
          <w:p w14:paraId="4280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株洲欧科亿数控精密刀具股份有限公司</w:t>
            </w:r>
          </w:p>
        </w:tc>
        <w:tc>
          <w:tcPr>
            <w:tcW w:w="1520" w:type="dxa"/>
            <w:noWrap w:val="0"/>
            <w:vAlign w:val="center"/>
          </w:tcPr>
          <w:p w14:paraId="45B7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683D3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68133F5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543" w:type="dxa"/>
            <w:noWrap w:val="0"/>
            <w:vAlign w:val="center"/>
          </w:tcPr>
          <w:p w14:paraId="08B0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湖南中科星城石墨有限公司</w:t>
            </w:r>
          </w:p>
        </w:tc>
        <w:tc>
          <w:tcPr>
            <w:tcW w:w="1520" w:type="dxa"/>
            <w:noWrap w:val="0"/>
            <w:vAlign w:val="center"/>
          </w:tcPr>
          <w:p w14:paraId="0A4F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35B0B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1292EB7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543" w:type="dxa"/>
            <w:noWrap w:val="0"/>
            <w:vAlign w:val="center"/>
          </w:tcPr>
          <w:p w14:paraId="223E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绿之韵生物工程集团有限公司</w:t>
            </w:r>
          </w:p>
        </w:tc>
        <w:tc>
          <w:tcPr>
            <w:tcW w:w="1520" w:type="dxa"/>
            <w:noWrap w:val="0"/>
            <w:vAlign w:val="center"/>
          </w:tcPr>
          <w:p w14:paraId="577A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6F2C5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1349F69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543" w:type="dxa"/>
            <w:noWrap w:val="0"/>
            <w:vAlign w:val="center"/>
          </w:tcPr>
          <w:p w14:paraId="0C76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湖南建勋环保资源科技发展有限公司</w:t>
            </w:r>
          </w:p>
        </w:tc>
        <w:tc>
          <w:tcPr>
            <w:tcW w:w="1520" w:type="dxa"/>
            <w:noWrap w:val="0"/>
            <w:vAlign w:val="center"/>
          </w:tcPr>
          <w:p w14:paraId="2465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</w:t>
            </w:r>
          </w:p>
        </w:tc>
      </w:tr>
      <w:tr w14:paraId="76CF4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7AC8B24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543" w:type="dxa"/>
            <w:noWrap w:val="0"/>
            <w:vAlign w:val="center"/>
          </w:tcPr>
          <w:p w14:paraId="1728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湖南龙行天下运动用品有限公司</w:t>
            </w:r>
          </w:p>
        </w:tc>
        <w:tc>
          <w:tcPr>
            <w:tcW w:w="1520" w:type="dxa"/>
            <w:noWrap w:val="0"/>
            <w:vAlign w:val="center"/>
          </w:tcPr>
          <w:p w14:paraId="661E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</w:t>
            </w:r>
          </w:p>
        </w:tc>
      </w:tr>
      <w:tr w14:paraId="18F2E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0AC4991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543" w:type="dxa"/>
            <w:noWrap w:val="0"/>
            <w:vAlign w:val="center"/>
          </w:tcPr>
          <w:p w14:paraId="5681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湖南中创化工股份有限公司</w:t>
            </w:r>
          </w:p>
        </w:tc>
        <w:tc>
          <w:tcPr>
            <w:tcW w:w="1520" w:type="dxa"/>
            <w:noWrap w:val="0"/>
            <w:vAlign w:val="center"/>
          </w:tcPr>
          <w:p w14:paraId="2077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</w:t>
            </w:r>
          </w:p>
        </w:tc>
      </w:tr>
      <w:tr w14:paraId="05715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2F5FA8F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543" w:type="dxa"/>
            <w:noWrap w:val="0"/>
            <w:vAlign w:val="center"/>
          </w:tcPr>
          <w:p w14:paraId="37A2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湖南旗滨光能科技有限公司</w:t>
            </w:r>
          </w:p>
        </w:tc>
        <w:tc>
          <w:tcPr>
            <w:tcW w:w="1520" w:type="dxa"/>
            <w:noWrap w:val="0"/>
            <w:vAlign w:val="center"/>
          </w:tcPr>
          <w:p w14:paraId="47C4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</w:t>
            </w:r>
          </w:p>
        </w:tc>
      </w:tr>
      <w:tr w14:paraId="5951A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55B2BA1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543" w:type="dxa"/>
            <w:noWrap w:val="0"/>
            <w:vAlign w:val="center"/>
          </w:tcPr>
          <w:p w14:paraId="770C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湖南一格制药有限公司</w:t>
            </w:r>
          </w:p>
        </w:tc>
        <w:tc>
          <w:tcPr>
            <w:tcW w:w="1520" w:type="dxa"/>
            <w:noWrap w:val="0"/>
            <w:vAlign w:val="center"/>
          </w:tcPr>
          <w:p w14:paraId="5C66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</w:t>
            </w:r>
          </w:p>
        </w:tc>
      </w:tr>
      <w:tr w14:paraId="204D7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4592BD5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543" w:type="dxa"/>
            <w:noWrap w:val="0"/>
            <w:vAlign w:val="center"/>
          </w:tcPr>
          <w:p w14:paraId="488E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湖南华菱线缆股份有限公司</w:t>
            </w:r>
          </w:p>
        </w:tc>
        <w:tc>
          <w:tcPr>
            <w:tcW w:w="1520" w:type="dxa"/>
            <w:noWrap w:val="0"/>
            <w:vAlign w:val="center"/>
          </w:tcPr>
          <w:p w14:paraId="536F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</w:t>
            </w:r>
          </w:p>
        </w:tc>
      </w:tr>
      <w:tr w14:paraId="1DC32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0A869B8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543" w:type="dxa"/>
            <w:noWrap w:val="0"/>
            <w:vAlign w:val="center"/>
          </w:tcPr>
          <w:p w14:paraId="5B7D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湖南尔康制药股份有限公司</w:t>
            </w:r>
          </w:p>
        </w:tc>
        <w:tc>
          <w:tcPr>
            <w:tcW w:w="1520" w:type="dxa"/>
            <w:noWrap w:val="0"/>
            <w:vAlign w:val="center"/>
          </w:tcPr>
          <w:p w14:paraId="0D60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7F4AA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6DE8C14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543" w:type="dxa"/>
            <w:noWrap w:val="0"/>
            <w:vAlign w:val="center"/>
          </w:tcPr>
          <w:p w14:paraId="6B41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湖南恒兴新材料科技股份有限公司</w:t>
            </w:r>
          </w:p>
        </w:tc>
        <w:tc>
          <w:tcPr>
            <w:tcW w:w="1520" w:type="dxa"/>
            <w:noWrap w:val="0"/>
            <w:vAlign w:val="center"/>
          </w:tcPr>
          <w:p w14:paraId="3B28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</w:t>
            </w:r>
          </w:p>
        </w:tc>
      </w:tr>
      <w:tr w14:paraId="75F0C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167F1E7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543" w:type="dxa"/>
            <w:noWrap w:val="0"/>
            <w:vAlign w:val="center"/>
          </w:tcPr>
          <w:p w14:paraId="26AE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长沙迪沃机械科技有限公司</w:t>
            </w:r>
          </w:p>
        </w:tc>
        <w:tc>
          <w:tcPr>
            <w:tcW w:w="1520" w:type="dxa"/>
            <w:noWrap w:val="0"/>
            <w:vAlign w:val="center"/>
          </w:tcPr>
          <w:p w14:paraId="30CF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4BDF0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5387F3F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543" w:type="dxa"/>
            <w:noWrap w:val="0"/>
            <w:vAlign w:val="center"/>
          </w:tcPr>
          <w:p w14:paraId="73FE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恒飞电缆股份有限公司</w:t>
            </w:r>
          </w:p>
        </w:tc>
        <w:tc>
          <w:tcPr>
            <w:tcW w:w="1520" w:type="dxa"/>
            <w:noWrap w:val="0"/>
            <w:vAlign w:val="center"/>
          </w:tcPr>
          <w:p w14:paraId="56BB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</w:t>
            </w:r>
          </w:p>
        </w:tc>
      </w:tr>
    </w:tbl>
    <w:p w14:paraId="04E7E533">
      <w:pPr>
        <w:rPr>
          <w:rFonts w:ascii="Times New Roman" w:hAnsi="Times New Roman" w:cs="Times New Roman"/>
        </w:rPr>
      </w:pPr>
    </w:p>
    <w:p w14:paraId="790B91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C20E5"/>
    <w:rsid w:val="614C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191"/>
    <w:basedOn w:val="4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6">
    <w:name w:val="font201"/>
    <w:basedOn w:val="4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7">
    <w:name w:val="font141"/>
    <w:basedOn w:val="4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8">
    <w:name w:val="font5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2025-11-07T07:29:00Z</dcterms:created>
  <dc:creator>lewuo</dc:creator>
  <cp:lastModifiedBy>lewuo</cp:lastModifiedBy>
  <dcterms:modified xsi:type="dcterms:W3CDTF">2025-11-07T07:29:47Z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183A47C2D8654D0C89BB2CB1862EF09A_11</vt:lpwstr>
  </property>
  <property fmtid="{D5CDD505-2E9C-101B-9397-08002B2CF9AE}" pid="4" name="KSOTemplateDocerSaveRecord">
    <vt:lpwstr>eyJoZGlkIjoiNGYxOTAzYjI3OTZjZjVmNjNkY2E0MzdkMDJlYTc1MjYiLCJ1c2VySWQiOiI0NDYyOTE3OTQifQ==</vt:lpwstr>
  </property>
</Properties>
</file>