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>
                              <a:spLocks noChangeArrowheads="true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/>
                                <w:p/>
                              </w:txbxContent>
                            </wps:txbx>
                            <wps:bodyPr rot="0" vert="horz" wrap="square" lIns="91440" tIns="45720" rIns="91440" bIns="45720" anchor="t" anchorCtr="false" upright="true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pt;margin-top:-64.25pt;height:69.6pt;width:403.1pt;z-index:251660288;mso-width-relative:page;mso-height-relative:margin;mso-height-percent:200;" filled="f" stroked="f" coordsize="21600,21600" o:gfxdata="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D/wbm01wAAAAkBAAAPAAAAAAAAAAEAIAAAADgAAABk&#10;cnMvZG93bnJldi54bWxQSwECFAAUAAAACACHTuJAH6sDnvEBAADTAwAADgAAAAAAAAABACAAAAA8&#10;AQAAZHJzL2Uyb0RvYy54bWxQSwUGAAAAAAYABgBZAQAAnwUA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湘财会〔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2021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〕</w:t>
            </w:r>
            <w: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" w:eastAsia="zh-CN"/>
              </w:rPr>
              <w:t>15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 xml:space="preserve">湖南潇湘会计师事务所（普通合伙） 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湖南潇湘会计师事务所（普通合伙）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91430104MA4T63UW4F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43010319660329****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周华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2021/0</w:t>
            </w:r>
            <w: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" w:eastAsia="zh-CN"/>
              </w:rPr>
              <w:t>6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/</w:t>
            </w:r>
            <w: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" w:eastAsia="zh-CN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2021/0</w:t>
            </w:r>
            <w: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" w:eastAsia="zh-CN"/>
              </w:rPr>
              <w:t>6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/</w:t>
            </w:r>
            <w: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" w:eastAsia="zh-CN"/>
              </w:rPr>
              <w:t>09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3F101324"/>
    <w:rsid w:val="67E465CF"/>
    <w:rsid w:val="732401E7"/>
    <w:rsid w:val="B3FBEB0E"/>
    <w:rsid w:val="CFF14F54"/>
    <w:rsid w:val="EADA5575"/>
    <w:rsid w:val="F5EEEE8C"/>
    <w:rsid w:val="FF2D7E9C"/>
    <w:rsid w:val="FFDEE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3</TotalTime>
  <ScaleCrop>false</ScaleCrop>
  <LinksUpToDate>false</LinksUpToDate>
  <CharactersWithSpaces>546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2020-03-25T09:23:00Z</dcterms:created>
  <dc:creator>王国玺</dc:creator>
  <cp:lastModifiedBy>greatwall</cp:lastModifiedBy>
  <cp:lastPrinted>2016-08-05T09:59:00Z</cp:lastPrinted>
  <dcterms:modified xsi:type="dcterms:W3CDTF">2021-07-07T17:02:17Z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