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59264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/wbm01wAAAAkB&#10;AAAPAAAAAAAAAAEAIAAAADgAAABkcnMvZG93bnJldi54bWxQSwECFAAUAAAACACHTuJAcsDJsgYC&#10;AAAUBAAADgAAAAAAAAABACAAAAA8AQAAZHJzL2Uyb0RvYy54bWxQSwUGAAAAAAYABgBZAQAAtAUA&#10;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湖南信湘诚会计师事务所（普通合伙）执业许可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湖南信湘诚会计师事务所（普通合伙）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0"/>
                <w:szCs w:val="20"/>
              </w:rPr>
              <w:t>91430105MAEM183E3J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37010219720725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本</w:t>
            </w:r>
            <w:bookmarkEnd w:id="0"/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2025/07/08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>
            <w:pPr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>
            <w:pPr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2025/07/08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3F101324"/>
    <w:rsid w:val="55F469AA"/>
    <w:rsid w:val="64BB2289"/>
    <w:rsid w:val="67E465CF"/>
    <w:rsid w:val="72FC9180"/>
    <w:rsid w:val="732401E7"/>
    <w:rsid w:val="7D7B9A25"/>
    <w:rsid w:val="7E7F5AA2"/>
    <w:rsid w:val="CFF40F1E"/>
    <w:rsid w:val="DBA7B696"/>
    <w:rsid w:val="F5EEEE8C"/>
    <w:rsid w:val="FFDEE918"/>
    <w:rsid w:val="FF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32</TotalTime>
  <ScaleCrop>false</ScaleCrop>
  <LinksUpToDate>false</LinksUpToDate>
  <CharactersWithSpaces>546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2020-03-25T01:23:00Z</dcterms:created>
  <dc:creator>王国玺</dc:creator>
  <cp:lastModifiedBy>greatwall</cp:lastModifiedBy>
  <cp:lastPrinted>2025-07-10T17:38:52Z</cp:lastPrinted>
  <dcterms:modified xsi:type="dcterms:W3CDTF">2025-07-10T17:52:29Z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EAC5CD375CF9D0F478866F68A184251B</vt:lpwstr>
  </property>
</Properties>
</file>