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7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94CE5">
        <w:trPr>
          <w:cantSplit/>
          <w:trHeight w:val="415"/>
        </w:trPr>
        <w:tc>
          <w:tcPr>
            <w:tcW w:w="2268" w:type="dxa"/>
          </w:tcPr>
          <w:p w:rsidR="00894CE5" w:rsidRDefault="00DE51FF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4CE5" w:rsidRDefault="00727BE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 w:rsidR="00894CE5" w:rsidRDefault="00894CE5"/>
                                <w:p w:rsidR="00894CE5" w:rsidRDefault="00894C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pt;margin-top:-64.25pt;width:403.1pt;height:69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8MtA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4psdYZep+D00IObGeHYetpMdX8vy28aCblqqNiyW6Xk0DBaAbvQ3vQvrk44&#10;2oJsho+ygjB0Z6QDGmvVWUAoBgJ06NLTqTOWSgmHszBMrhdgKsEWx9dJ5Frn0/R4u1favGeyQ3aR&#10;YQWdd+h0f6+NZUPTo4sNJmTB29Z1vxXPDsBxOoHYcNXaLAvXzJ9JkKzjdUw8Es3XHgny3LstVsSb&#10;F+Fill/nq1Ue/rJxQ5I2vKqYsGGOwgrJnzXuIPFJEidpadnyysJZSlptN6tWoT0FYRfuczUHy9nN&#10;f07DFQFyeZFSGJHgLkq8Yh4vPFKQmZcsgtgLwuQumQckIXnxPKV7Lti/p4SGDCezaDaJ6Uz6RW6B&#10;+17nRtOOGxgdLe9AEScnmloJrkXlWmsob6f1RSks/XMpoN3HRjvBWo1OajXjZgQUq+KNrJ5AukqC&#10;skCEMO9g0Uj1A6MBZkeG9fcdVQyj9oMA+SchIXbYuA2ZLUCsSF1aNpcWKkqAyrDBaFquzDSgdr3i&#10;2wYiHR/cLTyZgjs1n1kdHhrMB5fUYZbZAXS5d17nibv8DQAA//8DAFBLAwQUAAYACAAAACEA3m4X&#10;3N4AAAAJAQAADwAAAGRycy9kb3ducmV2LnhtbEyPwU7DMBBE70j8g7WVuLV2LNFGIU5VobYcgRJx&#10;duMliRqvI9tNw99jTnBc7dPMm3I724FN6EPvSEG2EsCQGmd6ahXUH4dlDixETUYPjlDBNwbYVvd3&#10;pS6Mu9E7TqfYshRCodAKuhjHgvPQdGh1WLkRKf2+nLc6ptO33Hh9S+F24FKINbe6p9TQ6RGfO2wu&#10;p6tVMMbxuHnxr2+7/WES9eexln27V+phMe+egEWc4x8Mv/pJHarkdHZXMoENCtZpSVSwzGT+CCwB&#10;eSYlsHMixQZ4VfL/C6ofAAAA//8DAFBLAQItABQABgAIAAAAIQC2gziS/gAAAOEBAAATAAAAAAAA&#10;AAAAAAAAAAAAAABbQ29udGVudF9UeXBlc10ueG1sUEsBAi0AFAAGAAgAAAAhADj9If/WAAAAlAEA&#10;AAsAAAAAAAAAAAAAAAAALwEAAF9yZWxzLy5yZWxzUEsBAi0AFAAGAAgAAAAhAA+hbwy0AgAAuQUA&#10;AA4AAAAAAAAAAAAAAAAALgIAAGRycy9lMm9Eb2MueG1sUEsBAi0AFAAGAAgAAAAhAN5uF9zeAAAA&#10;CQEAAA8AAAAAAAAAAAAAAAAADgUAAGRycy9kb3ducmV2LnhtbFBLBQYAAAAABAAEAPMAAAAZBgAA&#10;AAA=&#10;" filled="f" stroked="f">
                      <v:textbox style="mso-fit-shape-to-text:t">
                        <w:txbxContent>
                          <w:p w:rsidR="00894CE5" w:rsidRDefault="00727B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 w:rsidR="00894CE5" w:rsidRDefault="00894CE5"/>
                          <w:p w:rsidR="00894CE5" w:rsidRDefault="00894CE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20"/>
                <w:szCs w:val="20"/>
              </w:rPr>
              <w:t>类型</w:t>
            </w:r>
          </w:p>
        </w:tc>
      </w:tr>
      <w:tr w:rsidR="00894CE5">
        <w:trPr>
          <w:cantSplit/>
          <w:trHeight w:val="533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94CE5" w:rsidRDefault="00727BE1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 w:rsidR="00894CE5" w:rsidRPr="00C07C79" w:rsidRDefault="00B31D93" w:rsidP="004F3D48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B31D93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湘财会〔2020〕1</w:t>
            </w:r>
            <w:r w:rsidR="004F3D48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9</w:t>
            </w:r>
            <w:r w:rsidRPr="00B31D93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号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会计师事务所</w:t>
            </w:r>
            <w:r w:rsidR="00B608E7"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（分所）执业许可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 w:rsidR="00894CE5" w:rsidRPr="00C07C79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普通</w:t>
            </w:r>
          </w:p>
        </w:tc>
      </w:tr>
      <w:tr w:rsidR="00894CE5" w:rsidRPr="005F18EF">
        <w:trPr>
          <w:cantSplit/>
          <w:trHeight w:val="1054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 w:rsidR="00894CE5" w:rsidRPr="00B31D93" w:rsidRDefault="004F3D48" w:rsidP="00CA260A">
            <w:pPr>
              <w:rPr>
                <w:rFonts w:ascii="华文仿宋" w:eastAsia="华文仿宋" w:hAnsi="华文仿宋" w:cs="华文仿宋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F3D48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湖南谨诚会计师</w:t>
            </w:r>
            <w:proofErr w:type="gramEnd"/>
            <w:r w:rsidRPr="004F3D48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事务所（普通合伙）</w:t>
            </w:r>
            <w:r w:rsidR="009559AA" w:rsidRPr="00B31D93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执业许可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 w:rsidR="00894CE5" w:rsidRDefault="004F3D48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proofErr w:type="gramStart"/>
            <w:r w:rsidRPr="004F3D48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湖南</w:t>
            </w:r>
            <w:bookmarkStart w:id="0" w:name="_GoBack"/>
            <w:r w:rsidRPr="004F3D48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谨诚</w:t>
            </w:r>
            <w:bookmarkEnd w:id="0"/>
            <w:r w:rsidRPr="004F3D48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会计师</w:t>
            </w:r>
            <w:proofErr w:type="gramEnd"/>
            <w:r w:rsidRPr="004F3D48"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0"/>
                <w:szCs w:val="20"/>
              </w:rPr>
              <w:t>事务所（普通合伙）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Pr="003D04A1" w:rsidRDefault="004F3D48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91430104MA4R770P0N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894CE5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894CE5" w:rsidRDefault="004F3D48" w:rsidP="000A2F7F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43293019810607</w:t>
            </w:r>
            <w:r w:rsidR="000A2F7F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****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 w:rsidR="00894CE5" w:rsidRDefault="004F3D48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 w:rsidRPr="004F3D48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唐云亮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 w:rsidR="00894CE5" w:rsidRDefault="00B31D93" w:rsidP="004F3D48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2020</w:t>
            </w:r>
            <w:r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/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>09</w:t>
            </w:r>
            <w:r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/</w:t>
            </w:r>
            <w:r w:rsidR="004F3D48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27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 w:rsidR="00894CE5" w:rsidRDefault="002C5A54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永久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 w:rsidR="00894CE5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湖南省财政厅会计处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 w:rsidR="00894CE5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湖南省财政厅</w:t>
            </w:r>
          </w:p>
        </w:tc>
      </w:tr>
      <w:tr w:rsidR="00894CE5">
        <w:trPr>
          <w:cantSplit/>
          <w:trHeight w:val="28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 w:rsidR="00894CE5" w:rsidRDefault="00727BE1" w:rsidP="000169D3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0</w:t>
            </w:r>
          </w:p>
        </w:tc>
      </w:tr>
      <w:tr w:rsidR="00894CE5">
        <w:trPr>
          <w:cantSplit/>
          <w:trHeight w:val="315"/>
        </w:trPr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 w:rsidR="00894CE5" w:rsidRDefault="00727BE1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 w:rsidR="00894CE5" w:rsidRDefault="00B31D93" w:rsidP="004F3D48">
            <w:pPr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2020</w:t>
            </w:r>
            <w:r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/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>09</w:t>
            </w:r>
            <w:r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/</w:t>
            </w:r>
            <w:r w:rsidR="004F3D48"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27</w:t>
            </w:r>
          </w:p>
        </w:tc>
      </w:tr>
    </w:tbl>
    <w:p w:rsidR="00894CE5" w:rsidRDefault="00894CE5"/>
    <w:sectPr w:rsidR="0089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1C" w:rsidRDefault="003B611C" w:rsidP="002E7B4A">
      <w:r>
        <w:separator/>
      </w:r>
    </w:p>
  </w:endnote>
  <w:endnote w:type="continuationSeparator" w:id="0">
    <w:p w:rsidR="003B611C" w:rsidRDefault="003B611C" w:rsidP="002E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1C" w:rsidRDefault="003B611C" w:rsidP="002E7B4A">
      <w:r>
        <w:separator/>
      </w:r>
    </w:p>
  </w:footnote>
  <w:footnote w:type="continuationSeparator" w:id="0">
    <w:p w:rsidR="003B611C" w:rsidRDefault="003B611C" w:rsidP="002E7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A2F7F"/>
    <w:rsid w:val="000F1E6A"/>
    <w:rsid w:val="000F32D6"/>
    <w:rsid w:val="001010BE"/>
    <w:rsid w:val="00176830"/>
    <w:rsid w:val="001A3285"/>
    <w:rsid w:val="001B0B45"/>
    <w:rsid w:val="001F0C48"/>
    <w:rsid w:val="001F1262"/>
    <w:rsid w:val="00223BB2"/>
    <w:rsid w:val="00225251"/>
    <w:rsid w:val="00251C8A"/>
    <w:rsid w:val="002C5A54"/>
    <w:rsid w:val="002D34A5"/>
    <w:rsid w:val="002E7B4A"/>
    <w:rsid w:val="002F73BF"/>
    <w:rsid w:val="003075C3"/>
    <w:rsid w:val="003336E3"/>
    <w:rsid w:val="003A4C37"/>
    <w:rsid w:val="003B611C"/>
    <w:rsid w:val="003C4151"/>
    <w:rsid w:val="003D04A1"/>
    <w:rsid w:val="003D52A5"/>
    <w:rsid w:val="004049A8"/>
    <w:rsid w:val="00410CB2"/>
    <w:rsid w:val="00424835"/>
    <w:rsid w:val="00473A40"/>
    <w:rsid w:val="004F3D48"/>
    <w:rsid w:val="0054492C"/>
    <w:rsid w:val="005500E5"/>
    <w:rsid w:val="00591702"/>
    <w:rsid w:val="005A79A7"/>
    <w:rsid w:val="005F18EF"/>
    <w:rsid w:val="00603E96"/>
    <w:rsid w:val="006446E9"/>
    <w:rsid w:val="006B5BE7"/>
    <w:rsid w:val="0072008C"/>
    <w:rsid w:val="00727BE1"/>
    <w:rsid w:val="00793789"/>
    <w:rsid w:val="0079753A"/>
    <w:rsid w:val="007A43BB"/>
    <w:rsid w:val="00803136"/>
    <w:rsid w:val="00803A81"/>
    <w:rsid w:val="00875215"/>
    <w:rsid w:val="008875F7"/>
    <w:rsid w:val="00894CE5"/>
    <w:rsid w:val="00932A12"/>
    <w:rsid w:val="009559AA"/>
    <w:rsid w:val="00A14AF6"/>
    <w:rsid w:val="00A168F1"/>
    <w:rsid w:val="00AA6DBC"/>
    <w:rsid w:val="00AD1629"/>
    <w:rsid w:val="00B017EF"/>
    <w:rsid w:val="00B31D93"/>
    <w:rsid w:val="00B608E7"/>
    <w:rsid w:val="00B73DA7"/>
    <w:rsid w:val="00C07C79"/>
    <w:rsid w:val="00C502A8"/>
    <w:rsid w:val="00C5642C"/>
    <w:rsid w:val="00C62AE3"/>
    <w:rsid w:val="00CA260A"/>
    <w:rsid w:val="00CD472E"/>
    <w:rsid w:val="00CF79C2"/>
    <w:rsid w:val="00D1382A"/>
    <w:rsid w:val="00D346D2"/>
    <w:rsid w:val="00D62621"/>
    <w:rsid w:val="00DC181A"/>
    <w:rsid w:val="00DD4A6D"/>
    <w:rsid w:val="00DE51FF"/>
    <w:rsid w:val="00E12EFF"/>
    <w:rsid w:val="00E550A0"/>
    <w:rsid w:val="00E61A0D"/>
    <w:rsid w:val="00F2193E"/>
    <w:rsid w:val="00F7245C"/>
    <w:rsid w:val="00F74D77"/>
    <w:rsid w:val="00FB1313"/>
    <w:rsid w:val="3F101324"/>
    <w:rsid w:val="67E465CF"/>
    <w:rsid w:val="732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7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7B4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E7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E7B4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7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E7B4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E7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E7B4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财政厅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王国玺</dc:creator>
  <cp:lastModifiedBy>AutoBVT</cp:lastModifiedBy>
  <cp:revision>2</cp:revision>
  <cp:lastPrinted>2016-08-03T09:59:00Z</cp:lastPrinted>
  <dcterms:created xsi:type="dcterms:W3CDTF">2021-01-20T01:31:00Z</dcterms:created>
  <dcterms:modified xsi:type="dcterms:W3CDTF">2021-01-20T01:31:00Z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