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  <w:highlight w:val="none"/>
          <w:lang w:eastAsia="zh-CN"/>
        </w:rPr>
        <w:t>2025</w:t>
      </w: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  <w:highlight w:val="none"/>
        </w:rPr>
        <w:t>年</w:t>
      </w:r>
      <w:r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  <w:highlight w:val="none"/>
          <w:lang w:val="en-US" w:eastAsia="zh-CN"/>
        </w:rPr>
        <w:t>湖南省人民政府直属机关</w:t>
      </w:r>
    </w:p>
    <w:p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  <w:highlight w:val="none"/>
          <w:lang w:val="en-US" w:eastAsia="zh-CN"/>
        </w:rPr>
        <w:t>第二幼儿院</w:t>
      </w: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  <w:highlight w:val="none"/>
        </w:rPr>
        <w:t>单位预算</w:t>
      </w:r>
    </w:p>
    <w:p>
      <w:pPr>
        <w:widowControl/>
        <w:spacing w:line="600" w:lineRule="exact"/>
        <w:jc w:val="center"/>
        <w:rPr>
          <w:rFonts w:hint="default" w:ascii="Times New Roman" w:hAnsi="Times New Roman" w:eastAsia="楷体_GB2312" w:cs="Times New Roman"/>
          <w:bCs/>
          <w:kern w:val="0"/>
          <w:sz w:val="32"/>
          <w:szCs w:val="32"/>
          <w:highlight w:val="none"/>
        </w:rPr>
      </w:pPr>
    </w:p>
    <w:p>
      <w:pPr>
        <w:widowControl/>
        <w:spacing w:line="600" w:lineRule="exact"/>
        <w:jc w:val="center"/>
        <w:rPr>
          <w:rFonts w:hint="default" w:ascii="Times New Roman" w:hAnsi="Times New Roman" w:eastAsia="黑体" w:cs="Times New Roman"/>
          <w:bCs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highlight w:val="none"/>
        </w:rPr>
        <w:t>目 录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bCs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textAlignment w:val="auto"/>
        <w:rPr>
          <w:rFonts w:hint="default" w:ascii="Times New Roman" w:hAnsi="Times New Roman" w:eastAsia="方正小标宋_GBK" w:cs="Times New Roman"/>
          <w:b/>
          <w:bCs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highlight w:val="none"/>
        </w:rPr>
        <w:t xml:space="preserve">第一部分 </w:t>
      </w:r>
      <w:r>
        <w:rPr>
          <w:rFonts w:hint="eastAsia" w:ascii="Times New Roman" w:hAnsi="Times New Roman" w:eastAsia="方正小标宋_GBK" w:cs="Times New Roman"/>
          <w:b/>
          <w:bCs/>
          <w:kern w:val="0"/>
          <w:sz w:val="32"/>
          <w:szCs w:val="32"/>
          <w:highlight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highlight w:val="none"/>
        </w:rPr>
        <w:t>年单位预算说明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highlight w:val="none"/>
        </w:rPr>
        <w:t xml:space="preserve">第二部分 </w:t>
      </w: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  <w:highlight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highlight w:val="none"/>
        </w:rPr>
        <w:t>年单位预算表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1、收支总表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2、收入总表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3、支出总表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4、支出预算分类汇总表（按政府预算经济分类）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5、支出预算分类汇总表（按部门预算经济分类）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6、财政拨款收支总表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7、一般公共预算支出表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8、一般公共预算基本支出表-人员经费（工资福利支出）（按政府预算经济分类）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9、一般公共预算基本支出表-人员经费（工资福利支出）（按部门预算经济分类）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10、一般公共预算基本支出表-人员经费（对个人和家庭的补助）（按政府预算经济分类）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11、一般公共预算基本支出表-人员经费（对个人和家庭的补助）（按部门预算经济分类）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12、一般公共预算基本支出表-公用经费（商品和服务支出）（按政府预算经济分类）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13、一般公共预算基本支出表-公用经费（商品和服务支出）（按部门预算经济分类）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14、一般公共预算“三公”经费支出表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15、政府性基金预算支出表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16、政府性基金预算支出分类汇总表（按政府预算经济分类）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17、政府性基金预算支出分类汇总表（按部门预算经济分类）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18、国有资本经营预算支出表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19、财政专户管理资金预算支出表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20、省级专项资金预算汇总表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21、省级专项资金绩效目标表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22、其他项目支出绩效目标表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23、部门整体支出绩效目标表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textAlignment w:val="auto"/>
        <w:rPr>
          <w:rFonts w:hint="eastAsia" w:ascii="Times New Roman" w:hAnsi="Times New Roman" w:eastAsia="仿宋_GB2312" w:cs="Times New Roman"/>
          <w:b/>
          <w:bCs w:val="0"/>
          <w:kern w:val="0"/>
          <w:sz w:val="32"/>
          <w:szCs w:val="32"/>
          <w:highlight w:val="none"/>
          <w:lang w:val="en-US" w:eastAsia="zh-CN"/>
        </w:rPr>
      </w:pPr>
    </w:p>
    <w:p>
      <w:pPr>
        <w:pStyle w:val="2"/>
        <w:rPr>
          <w:rFonts w:hint="eastAsia"/>
          <w:highlight w:val="none"/>
          <w:lang w:val="en-US" w:eastAsia="zh-CN"/>
        </w:rPr>
        <w:sectPr>
          <w:footerReference r:id="rId3" w:type="default"/>
          <w:footerReference r:id="rId4" w:type="even"/>
          <w:pgSz w:w="11907" w:h="16840"/>
          <w:pgMar w:top="1134" w:right="1797" w:bottom="1304" w:left="1797" w:header="851" w:footer="992" w:gutter="0"/>
          <w:cols w:space="720" w:num="1"/>
          <w:docGrid w:type="linesAndChars" w:linePitch="495" w:charSpace="-594"/>
        </w:sectPr>
      </w:pPr>
    </w:p>
    <w:p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highlight w:val="none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highlight w:val="none"/>
        </w:rPr>
        <w:t xml:space="preserve">第一部分 </w:t>
      </w:r>
      <w:r>
        <w:rPr>
          <w:rFonts w:hint="eastAsia" w:ascii="Times New Roman" w:hAnsi="Times New Roman" w:eastAsia="方正小标宋_GBK" w:cs="Times New Roman"/>
          <w:bCs/>
          <w:kern w:val="0"/>
          <w:sz w:val="36"/>
          <w:szCs w:val="36"/>
          <w:highlight w:val="none"/>
          <w:lang w:eastAsia="zh-CN"/>
        </w:rPr>
        <w:t>2025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highlight w:val="none"/>
        </w:rPr>
        <w:t>年单位预算说明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bCs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highlight w:val="none"/>
        </w:rPr>
        <w:t>一、单位基本概况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（一）职能职责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为0-6岁学龄前儿童提供早教托育、保育教育服务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（二）机构设置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综合部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负责文秘、会务、档案、招生、宣传、督查督办等日常运转工作；承担政策法规、院务公开、保密、院级文稿起草工作；负责对外联络和协调工作；负责人事管理、机构编制、劳动工资、绩效考核工作；负责党建、工会、共青团、妇委会等党群工作；负责文明创建工作；负责退休干部职工的管理与服务工作；承办院交办的其他事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保教部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负责教学科研、教师教育培训、保育员专业培训、信息化建设工作；承担湖南省早教托育学会相关工作；承办院交办的其他事项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3.后勤部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负责综治安全、平安校园建设、资产管理、财务管理、卫生保健、膳食管理工作；承担节能管理、基建与维修工作，采购工作；承办院交办的其他事项。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华盛幼儿园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负责本园日常管理及保育教育、食堂、综治安全、平安校园建设等工作；承办院交办的其他事项。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5.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恒大绿洲幼儿园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负责本园日常管理及保育教育、食堂、综治安全、平安校园建设等工作；承办院交办的其他事项。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德润托幼中心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负责本中心日常管理及保育教育、食堂、综治安全等工作；承办院交办的其他事项。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7.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华盛早教托育中心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负责本中心日常管理及保育教育、食堂、综治安全等工作；承办院交办的其他事项。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bCs/>
          <w:kern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highlight w:val="none"/>
          <w:lang w:eastAsia="zh-CN"/>
        </w:rPr>
        <w:t>二、预算单位构成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预算为汇总预算，纳入编制范围的预算单位包括：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" w:cs="Times New Roman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1、湖南省人民政府直属机关第二幼儿院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</w:rPr>
        <w:t>本级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湖南省人民政府直属机关第二幼儿院恒大绿洲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幼儿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bCs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highlight w:val="none"/>
          <w:lang w:eastAsia="zh-CN"/>
        </w:rPr>
        <w:t>三</w:t>
      </w: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highlight w:val="none"/>
        </w:rPr>
        <w:t>、单位收支总体情况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 w:firstLineChars="200"/>
        <w:textAlignment w:val="auto"/>
        <w:rPr>
          <w:rFonts w:hint="default" w:ascii="Times New Roman" w:hAnsi="Times New Roman" w:eastAsia="仿宋_GB2312" w:cs="Times New Roman"/>
          <w:b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（一）收入预算：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包括一般公共预算、政府性基金、国有资本经营预算等财政拨款收入，以及经营收入、事业收入等单位资金。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2025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年本单位收入预算3979.53万元，其中，一般公共预算拨款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3429.53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万元，政府性基金预算拨款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万元，国有资本经营预算拨款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万元，纳入专户管理的非税收入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万元，事业收入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550万元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b/>
          <w:sz w:val="32"/>
          <w:szCs w:val="32"/>
          <w:highlight w:val="none"/>
        </w:rPr>
        <w:t>收入较去年</w:t>
      </w:r>
      <w:r>
        <w:rPr>
          <w:rFonts w:hint="eastAsia" w:eastAsia="仿宋_GB2312" w:cs="Times New Roman"/>
          <w:b/>
          <w:sz w:val="32"/>
          <w:szCs w:val="32"/>
          <w:highlight w:val="none"/>
          <w:lang w:val="en-US" w:eastAsia="zh-CN"/>
        </w:rPr>
        <w:t>增加1403.37</w:t>
      </w:r>
      <w:r>
        <w:rPr>
          <w:rFonts w:hint="default" w:ascii="Times New Roman" w:hAnsi="Times New Roman" w:eastAsia="仿宋_GB2312" w:cs="Times New Roman"/>
          <w:b/>
          <w:sz w:val="32"/>
          <w:szCs w:val="32"/>
          <w:highlight w:val="none"/>
        </w:rPr>
        <w:t>万元，主要是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正常晋级晋档和增人增资等增加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19.68万元；非税收入减少50万元，事业收入增加30万元、上年结转结余增加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1403.69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万元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widowControl/>
        <w:spacing w:line="600" w:lineRule="exact"/>
        <w:ind w:firstLine="629" w:firstLineChars="196"/>
        <w:jc w:val="left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（二）支出预算：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2025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年本单位支出预算3979.53万元，其中，一般公共服务2057.84万元，教育支出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297.69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万元，社会保障和就业支出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1479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万元，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住房保障支出145万元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b/>
          <w:sz w:val="32"/>
          <w:szCs w:val="32"/>
          <w:highlight w:val="none"/>
        </w:rPr>
        <w:t>支出较去年</w:t>
      </w:r>
      <w:r>
        <w:rPr>
          <w:rFonts w:hint="eastAsia" w:eastAsia="仿宋_GB2312" w:cs="Times New Roman"/>
          <w:b/>
          <w:sz w:val="32"/>
          <w:szCs w:val="32"/>
          <w:highlight w:val="none"/>
          <w:lang w:val="en-US" w:eastAsia="zh-CN"/>
        </w:rPr>
        <w:t>增加1403.37</w:t>
      </w:r>
      <w:r>
        <w:rPr>
          <w:rFonts w:hint="default" w:ascii="Times New Roman" w:hAnsi="Times New Roman" w:eastAsia="仿宋_GB2312" w:cs="Times New Roman"/>
          <w:b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  <w:t>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一般公共服务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较去年增加8.88万元、教育支出较去年增加294.69万元，为上年度结转结余资金；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社会保障和就业支出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较去年增加1101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主要为托育综合服务中心项目的结转结余资金；卫生健康支出较去年减少1.2万元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、一般公共预算拨款支出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2025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年本单位一般公共预算拨款支出预算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3429.53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万元，其中，一般公共服务支出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1508.84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万元，占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44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%；教育支出2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96.69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万元，占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8.65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%；社会保障和就业支出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1479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万元，占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43.13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%；住房保障支出145万元，占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4.22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%。具体安排情况如下：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 w:firstLineChars="200"/>
        <w:jc w:val="left"/>
        <w:textAlignment w:val="auto"/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（一）基本支出：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2025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年本单位基本支出预算数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2025.84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（二）项目支出：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2025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年本单位项目支出预算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1403.69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万元，主要是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单位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为完成特定行政工作任务或事业发展目标而发生的支出，包括有关事业发展专项、专项业务费、基本建设支出等，其中：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教育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支出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294.69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万元，主要用于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幼儿院的校舍安全鉴定、维修加固、隐患整治及相关安全配套设施建设；保育教育活动及行政管理、后勤服务所开展的日常消耗性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等方面；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其他社会保障和就业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支出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1109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万元，主要用于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托育综合服务中心的建设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等方面。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、政府性基金预算支出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eastAsia="仿宋_GB2312" w:cs="Times New Roman"/>
          <w:sz w:val="32"/>
          <w:szCs w:val="32"/>
          <w:highlight w:val="none"/>
          <w:lang w:val="en-US" w:eastAsia="zh-CN"/>
        </w:rPr>
        <w:t>本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单位</w:t>
      </w:r>
      <w:r>
        <w:rPr>
          <w:rFonts w:hint="default" w:eastAsia="仿宋_GB2312" w:cs="Times New Roman"/>
          <w:sz w:val="32"/>
          <w:szCs w:val="32"/>
          <w:highlight w:val="none"/>
          <w:lang w:val="en-US" w:eastAsia="zh-CN"/>
        </w:rPr>
        <w:t>无政府性基金安排的支出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、其他重要事项的情况说明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 w:firstLineChars="200"/>
        <w:jc w:val="left"/>
        <w:textAlignment w:val="auto"/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（一）运行经费：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2025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年本单位运行经费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191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万元，比上年预算减少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162.25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万元，下降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45.93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%，主要是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劳务派遣人员减少，劳务费支出下降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 w:firstLineChars="200"/>
        <w:textAlignment w:val="auto"/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（二）“三公”经费预算：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2025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年本单位“三公”经费预算数为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3.5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万元，其中，公务接待费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万元，公务用车购置及运行费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3.5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万元（其中，公务用车购置费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万元，公务用车运行费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3.5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万元），因公出国（境）费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万元。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2025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年“三公”经费预算较上年持平。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（三）一般性支出情况：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2025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年本单位会议费预算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万元，拟召开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会议，人数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人；培训费预算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万元，拟开展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各类教师业务、信息化等5批次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培训，人数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140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人，内容为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幼儿园课程建设、幼儿园音乐教研研讨年会、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戏剧课程、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新教师入职培训、信息化应用能力提升培训等；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无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举办节庆、晚会、论坛、赛事活动，经费预算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 w:firstLineChars="200"/>
        <w:textAlignment w:val="auto"/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（四）政府采购情况：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2025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年本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单位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政府采购预算总额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万元，其中，货物类采购预算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万元；工程类采购预算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万元；服务类采购预算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 w:firstLineChars="200"/>
        <w:jc w:val="left"/>
        <w:textAlignment w:val="auto"/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（五）国有资产占用使用及新增资产配置情况：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截至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2024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年12月底，本单位共有公务用车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辆，其中，机要通信用车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辆，应急保障用车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辆，执法执勤用车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辆，特种专业技术用车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辆，其他按照规定配备的公务用车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辆；单位价值100万元以上设备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台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（不含车辆）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2025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年拟新增配置公务用车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辆，其中，机要通信用车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辆，应急保障用车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辆，执法执勤用车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辆，特种专业技术用车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辆，其他按照规定配备的公务用车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辆；新增配备单位价值100万元以上设备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台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（不含车辆）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 w:firstLineChars="200"/>
        <w:jc w:val="left"/>
        <w:textAlignment w:val="auto"/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  <w:highlight w:val="none"/>
        </w:rPr>
        <w:t>（六）预算绩效目标说明：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本单位所有支出实行绩效目标管理。纳入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2025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年单位整体支出绩效目标的金额为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3429.53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万元，其中，基本支出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2025.84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万元，项目支出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1403.69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万元，具体绩效目标详见报表。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1.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仿宋" w:hAnsi="仿宋" w:eastAsia="仿宋" w:cs="仿宋"/>
          <w:bCs/>
          <w:kern w:val="0"/>
          <w:sz w:val="32"/>
          <w:szCs w:val="32"/>
          <w:highlight w:val="none"/>
          <w:lang w:val="en-US" w:eastAsia="zh-CN"/>
        </w:rPr>
        <w:t>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ind w:firstLine="720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highlight w:val="none"/>
        </w:rPr>
      </w:pPr>
    </w:p>
    <w:p>
      <w:pPr>
        <w:widowControl/>
        <w:spacing w:line="600" w:lineRule="exact"/>
        <w:ind w:firstLine="720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highlight w:val="none"/>
        </w:rPr>
      </w:pPr>
    </w:p>
    <w:p>
      <w:pPr>
        <w:widowControl/>
        <w:spacing w:line="600" w:lineRule="exact"/>
        <w:ind w:firstLine="720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highlight w:val="none"/>
        </w:rPr>
      </w:pPr>
    </w:p>
    <w:p>
      <w:pPr>
        <w:widowControl/>
        <w:spacing w:line="600" w:lineRule="exact"/>
        <w:ind w:left="0" w:leftChars="0" w:firstLine="0" w:firstLineChars="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highlight w:val="none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highlight w:val="none"/>
        </w:rPr>
        <w:t xml:space="preserve">第二部分 </w:t>
      </w:r>
      <w:r>
        <w:rPr>
          <w:rFonts w:hint="eastAsia" w:ascii="Times New Roman" w:hAnsi="Times New Roman" w:eastAsia="方正小标宋_GBK" w:cs="Times New Roman"/>
          <w:bCs/>
          <w:kern w:val="0"/>
          <w:sz w:val="36"/>
          <w:szCs w:val="36"/>
          <w:highlight w:val="none"/>
          <w:lang w:eastAsia="zh-CN"/>
        </w:rPr>
        <w:t>2025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highlight w:val="none"/>
        </w:rPr>
        <w:t>年单位预算表</w:t>
      </w:r>
    </w:p>
    <w:p>
      <w:pPr>
        <w:widowControl/>
        <w:spacing w:line="600" w:lineRule="exact"/>
        <w:ind w:firstLine="720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602" w:rightChars="-215" w:firstLine="420" w:firstLineChars="200"/>
        <w:jc w:val="left"/>
        <w:textAlignment w:val="auto"/>
        <w:rPr>
          <w:rFonts w:hint="eastAsia" w:eastAsia="仿宋_GB2312" w:cs="Times New Roman"/>
          <w:sz w:val="21"/>
          <w:szCs w:val="21"/>
          <w:highlight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602" w:rightChars="-215" w:firstLine="420" w:firstLineChars="200"/>
        <w:jc w:val="right"/>
        <w:textAlignment w:val="auto"/>
        <w:rPr>
          <w:rFonts w:hint="default" w:ascii="仿宋" w:hAnsi="仿宋" w:eastAsia="仿宋" w:cs="仿宋"/>
          <w:sz w:val="21"/>
          <w:szCs w:val="21"/>
          <w:highlight w:val="none"/>
          <w:lang w:val="en-US" w:eastAsia="zh-CN"/>
        </w:rPr>
      </w:pPr>
      <w:r>
        <w:rPr>
          <w:rFonts w:hint="eastAsia" w:eastAsia="仿宋_GB2312" w:cs="Times New Roman"/>
          <w:sz w:val="21"/>
          <w:szCs w:val="21"/>
          <w:highlight w:val="none"/>
          <w:lang w:val="en-US" w:eastAsia="zh-CN"/>
        </w:rPr>
        <w:t xml:space="preserve">                                                         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 xml:space="preserve">    </w:t>
      </w:r>
      <w:r>
        <w:rPr>
          <w:rFonts w:hint="default" w:ascii="仿宋" w:hAnsi="仿宋" w:eastAsia="仿宋" w:cs="仿宋"/>
          <w:sz w:val="21"/>
          <w:szCs w:val="21"/>
          <w:highlight w:val="none"/>
          <w:lang w:val="en-US" w:eastAsia="zh-CN"/>
        </w:rPr>
        <w:t>预算01表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/>
          <w:highlight w:val="none"/>
        </w:rPr>
      </w:pPr>
      <w:r>
        <w:rPr>
          <w:rFonts w:hint="eastAsia" w:ascii="华文细黑" w:hAnsi="华文细黑" w:eastAsia="华文细黑" w:cs="华文细黑"/>
          <w:sz w:val="32"/>
          <w:szCs w:val="32"/>
          <w:highlight w:val="none"/>
        </w:rPr>
        <w:t>收</w:t>
      </w:r>
      <w:r>
        <w:rPr>
          <w:rFonts w:hint="eastAsia" w:ascii="华文细黑" w:hAnsi="华文细黑" w:eastAsia="华文细黑" w:cs="华文细黑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华文细黑" w:hAnsi="华文细黑" w:eastAsia="华文细黑" w:cs="华文细黑"/>
          <w:sz w:val="32"/>
          <w:szCs w:val="32"/>
          <w:highlight w:val="none"/>
        </w:rPr>
        <w:t>支</w:t>
      </w:r>
      <w:r>
        <w:rPr>
          <w:rFonts w:hint="eastAsia" w:ascii="华文细黑" w:hAnsi="华文细黑" w:eastAsia="华文细黑" w:cs="华文细黑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华文细黑" w:hAnsi="华文细黑" w:eastAsia="华文细黑" w:cs="华文细黑"/>
          <w:sz w:val="32"/>
          <w:szCs w:val="32"/>
          <w:highlight w:val="none"/>
        </w:rPr>
        <w:t>总</w:t>
      </w:r>
      <w:r>
        <w:rPr>
          <w:rFonts w:hint="eastAsia" w:ascii="华文细黑" w:hAnsi="华文细黑" w:eastAsia="华文细黑" w:cs="华文细黑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华文细黑" w:hAnsi="华文细黑" w:eastAsia="华文细黑" w:cs="华文细黑"/>
          <w:sz w:val="32"/>
          <w:szCs w:val="32"/>
          <w:highlight w:val="none"/>
        </w:rPr>
        <w:t>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560" w:leftChars="-200" w:right="-602" w:rightChars="-215" w:firstLine="0" w:firstLineChars="0"/>
        <w:jc w:val="both"/>
        <w:textAlignment w:val="auto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填报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单位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：湖南省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人民政府直属机关第二幼儿院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 xml:space="preserve">                                                                                            单位：万元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100" w:lineRule="exact"/>
        <w:textAlignment w:val="auto"/>
        <w:rPr>
          <w:rFonts w:hint="eastAsia"/>
          <w:highlight w:val="none"/>
          <w:lang w:val="en-US" w:eastAsia="zh-CN"/>
        </w:rPr>
      </w:pPr>
    </w:p>
    <w:tbl>
      <w:tblPr>
        <w:tblStyle w:val="5"/>
        <w:tblW w:w="1528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8"/>
        <w:gridCol w:w="1377"/>
        <w:gridCol w:w="2316"/>
        <w:gridCol w:w="1439"/>
        <w:gridCol w:w="2568"/>
        <w:gridCol w:w="1210"/>
        <w:gridCol w:w="2323"/>
        <w:gridCol w:w="11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42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收  入</w:t>
            </w:r>
          </w:p>
        </w:tc>
        <w:tc>
          <w:tcPr>
            <w:tcW w:w="1103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支      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项目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预算数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项目（按功能分类）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预算数</w:t>
            </w: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项目（按</w:t>
            </w:r>
            <w:bookmarkStart w:id="0" w:name="_GoBack"/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部门</w:t>
            </w:r>
            <w:bookmarkEnd w:id="0"/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预算经济分类）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预算数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项目（按政府预算经济分类）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一、一般公共预算拨款收入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2,025.84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一、一般公共服务支出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2,057.84</w:t>
            </w: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一、基本支出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2,575.84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一、机关工资福利支出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经费拨款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1,055.84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二、公共安全支出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工资福利支出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2,194.84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二、机关商品和服务支出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纳入一般公共预算管理的非税收入拨款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970.00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三、教育支出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297.69</w:t>
            </w: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商品和服务支出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191.00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三、机关资本性支出（一）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  行政事业性收费收入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970.00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四、科学技术支出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对个人和家庭的补助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190.00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四、机关资本性支出（二）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  专项收入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五、文化旅游体育与传媒支出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二、项目支出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1,403.69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五、对事业单位经常性补助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2,680.53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  国有资本经营收入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六、社会保障和就业支出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1,479.00</w:t>
            </w: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按项目管理的商品和服务支出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294.69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六、对事业单位资本性补助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1,109.00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  国有资源（资产）有偿使用收入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七、卫生健康支出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按项目管理的对个人和家庭的补助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七、对企业补助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  捐赠收入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八、节能环保支出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债务利息及费用支出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八、对企业资本性支出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  政府住房基金收入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九、城乡社区支出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资本性支出（基本建设）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1,109.00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九、对个人和家庭的补助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190.00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  罚没收入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十、农林水支出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资本性支出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十、对社会保障基金补助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  其他收入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十一、交通运输支出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对企业补助（基本建设）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十一、债务利息及费用支出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二、政府性基金预算拨款收入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十二、资源勘探工业信息等支出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对企业补助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十二、其他支出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三、国有资本经营预算拨款收入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十三、商业服务业等支出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对社会保障基金补助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四、财政专户管理资金收入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十四、金融支出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其他支出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五、上级财政补助收入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十五、援助其他地区支出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一般公共预算补助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十六、自然资源海洋气象等支出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政府性基金补助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十七、住房保障支出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145.00</w:t>
            </w: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国有资本经营预算补助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十八、粮油物资储备支出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六、事业收入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550.00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十九、灾害防治及应急管理支出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七、事业单位经营收入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二十、预备费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八、上级补助收入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二十一、其他支出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九、附属单位上缴收入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二十二、债务还本支出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十、其他收入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二十三、债务付息支出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二十四、债务发行费用支出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二十五、抗疫特别国债安排的支出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本 年 收 入 合 计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2,575.84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本　年　支　出　合　计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3,979.53</w:t>
            </w: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本　年　支　出　合　计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3,979.53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本　年　支　出　合　计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3,979.53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上年结转结余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1,403.69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年终结转结余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年终结转结余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年终结转结余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收  入  总  计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3,979.53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支  出  总  计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3,979.53</w:t>
            </w: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支  出  总  计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3,979.53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支  出  总  计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3,979.53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152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备注：财政专户管理资金收入是指教育收费收入；事业收入不含教育收费收入，下同。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882" w:rightChars="-315" w:firstLine="420" w:firstLineChars="200"/>
        <w:jc w:val="center"/>
        <w:textAlignment w:val="auto"/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</w:pPr>
      <w:r>
        <w:rPr>
          <w:rFonts w:hint="eastAsia" w:eastAsia="仿宋_GB2312" w:cs="Times New Roman"/>
          <w:sz w:val="21"/>
          <w:szCs w:val="21"/>
          <w:highlight w:val="none"/>
          <w:lang w:val="en-US" w:eastAsia="zh-CN"/>
        </w:rPr>
        <w:t xml:space="preserve">                                                                                                                              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t>预算</w:t>
      </w:r>
      <w:r>
        <w:rPr>
          <w:rFonts w:hint="eastAsia" w:eastAsia="仿宋_GB2312" w:cs="Times New Roman"/>
          <w:sz w:val="21"/>
          <w:szCs w:val="21"/>
          <w:highlight w:val="none"/>
          <w:lang w:val="en-US" w:eastAsia="zh-CN"/>
        </w:rPr>
        <w:t>02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t>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华文细黑" w:hAnsi="华文细黑" w:eastAsia="华文细黑" w:cs="华文细黑"/>
          <w:sz w:val="32"/>
          <w:szCs w:val="32"/>
          <w:highlight w:val="none"/>
        </w:rPr>
      </w:pPr>
      <w:r>
        <w:rPr>
          <w:rFonts w:hint="eastAsia" w:ascii="华文细黑" w:hAnsi="华文细黑" w:eastAsia="华文细黑" w:cs="华文细黑"/>
          <w:sz w:val="32"/>
          <w:szCs w:val="32"/>
          <w:highlight w:val="none"/>
        </w:rPr>
        <w:t>收</w:t>
      </w:r>
      <w:r>
        <w:rPr>
          <w:rFonts w:hint="eastAsia" w:ascii="华文细黑" w:hAnsi="华文细黑" w:eastAsia="华文细黑" w:cs="华文细黑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华文细黑" w:hAnsi="华文细黑" w:eastAsia="华文细黑" w:cs="华文细黑"/>
          <w:sz w:val="32"/>
          <w:szCs w:val="32"/>
          <w:highlight w:val="none"/>
          <w:lang w:eastAsia="zh-CN"/>
        </w:rPr>
        <w:t>入</w:t>
      </w:r>
      <w:r>
        <w:rPr>
          <w:rFonts w:hint="eastAsia" w:ascii="华文细黑" w:hAnsi="华文细黑" w:eastAsia="华文细黑" w:cs="华文细黑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华文细黑" w:hAnsi="华文细黑" w:eastAsia="华文细黑" w:cs="华文细黑"/>
          <w:sz w:val="32"/>
          <w:szCs w:val="32"/>
          <w:highlight w:val="none"/>
        </w:rPr>
        <w:t>总</w:t>
      </w:r>
      <w:r>
        <w:rPr>
          <w:rFonts w:hint="eastAsia" w:ascii="华文细黑" w:hAnsi="华文细黑" w:eastAsia="华文细黑" w:cs="华文细黑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华文细黑" w:hAnsi="华文细黑" w:eastAsia="华文细黑" w:cs="华文细黑"/>
          <w:sz w:val="32"/>
          <w:szCs w:val="32"/>
          <w:highlight w:val="none"/>
        </w:rPr>
        <w:t>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882" w:rightChars="-315"/>
        <w:jc w:val="both"/>
        <w:textAlignment w:val="auto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填报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单位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：湖南省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人民政府直属机关第二幼儿院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 xml:space="preserve">                                                                                        单位：万元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100" w:lineRule="exact"/>
        <w:textAlignment w:val="auto"/>
        <w:rPr>
          <w:rFonts w:hint="eastAsia"/>
          <w:highlight w:val="none"/>
          <w:lang w:val="en-US" w:eastAsia="zh-CN"/>
        </w:rPr>
      </w:pPr>
    </w:p>
    <w:tbl>
      <w:tblPr>
        <w:tblStyle w:val="5"/>
        <w:tblW w:w="14797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1081"/>
        <w:gridCol w:w="980"/>
        <w:gridCol w:w="839"/>
        <w:gridCol w:w="839"/>
        <w:gridCol w:w="686"/>
        <w:gridCol w:w="656"/>
        <w:gridCol w:w="671"/>
        <w:gridCol w:w="628"/>
        <w:gridCol w:w="599"/>
        <w:gridCol w:w="715"/>
        <w:gridCol w:w="664"/>
        <w:gridCol w:w="569"/>
        <w:gridCol w:w="526"/>
        <w:gridCol w:w="569"/>
        <w:gridCol w:w="584"/>
        <w:gridCol w:w="839"/>
        <w:gridCol w:w="839"/>
        <w:gridCol w:w="482"/>
        <w:gridCol w:w="453"/>
        <w:gridCol w:w="410"/>
        <w:gridCol w:w="4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7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部门（单位）代码</w:t>
            </w:r>
          </w:p>
        </w:tc>
        <w:tc>
          <w:tcPr>
            <w:tcW w:w="10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9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854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本年收入</w:t>
            </w:r>
          </w:p>
        </w:tc>
        <w:tc>
          <w:tcPr>
            <w:tcW w:w="343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上年结转结余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7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0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小计</w:t>
            </w:r>
          </w:p>
        </w:tc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6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政府性基金预算</w:t>
            </w:r>
          </w:p>
        </w:tc>
        <w:tc>
          <w:tcPr>
            <w:tcW w:w="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国有资本经营预算</w:t>
            </w:r>
          </w:p>
        </w:tc>
        <w:tc>
          <w:tcPr>
            <w:tcW w:w="6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财政专户管理资金</w:t>
            </w:r>
          </w:p>
        </w:tc>
        <w:tc>
          <w:tcPr>
            <w:tcW w:w="19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上级财政补助收入</w:t>
            </w:r>
          </w:p>
        </w:tc>
        <w:tc>
          <w:tcPr>
            <w:tcW w:w="6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事业收入</w:t>
            </w:r>
          </w:p>
        </w:tc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事业单位经营收入</w:t>
            </w:r>
          </w:p>
        </w:tc>
        <w:tc>
          <w:tcPr>
            <w:tcW w:w="5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上级补助收入</w:t>
            </w:r>
          </w:p>
        </w:tc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附属单位上缴收入</w:t>
            </w:r>
          </w:p>
        </w:tc>
        <w:tc>
          <w:tcPr>
            <w:tcW w:w="5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其他收入</w:t>
            </w:r>
          </w:p>
        </w:tc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小计</w:t>
            </w:r>
          </w:p>
        </w:tc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4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政府性基金预算</w:t>
            </w:r>
          </w:p>
        </w:tc>
        <w:tc>
          <w:tcPr>
            <w:tcW w:w="4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国有资本经营预算</w:t>
            </w:r>
          </w:p>
        </w:tc>
        <w:tc>
          <w:tcPr>
            <w:tcW w:w="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财政专户管理资金</w:t>
            </w:r>
          </w:p>
        </w:tc>
        <w:tc>
          <w:tcPr>
            <w:tcW w:w="4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单位资金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0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6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6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一般公共预算补助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政府性基金补助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国有资本经营预算补助</w:t>
            </w:r>
          </w:p>
        </w:tc>
        <w:tc>
          <w:tcPr>
            <w:tcW w:w="6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5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5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4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4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3,979.53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2,575.84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2,025.84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550.00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1,403.69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1,403.69</w:t>
            </w: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031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湖南省机关事务管理局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3,979.53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2,575.84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2,025.84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550.00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1,403.69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1,403.69</w:t>
            </w: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031002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湖南省人民政府直属机关第二幼儿院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3,979.53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2,575.84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2,025.84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550.00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1,403.69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1,403.69</w:t>
            </w: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</w:tbl>
    <w:p>
      <w:pPr>
        <w:pStyle w:val="2"/>
        <w:ind w:firstLine="420" w:firstLineChars="200"/>
        <w:jc w:val="both"/>
        <w:rPr>
          <w:rFonts w:hint="eastAsia"/>
          <w:sz w:val="21"/>
          <w:szCs w:val="21"/>
          <w:highlight w:val="none"/>
          <w:lang w:val="en-US" w:eastAsia="zh-CN"/>
        </w:rPr>
        <w:sectPr>
          <w:pgSz w:w="16838" w:h="11906" w:orient="landscape"/>
          <w:pgMar w:top="669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-652" w:rightChars="-233" w:firstLine="420" w:firstLineChars="200"/>
        <w:jc w:val="center"/>
        <w:textAlignment w:val="auto"/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</w:pPr>
      <w:r>
        <w:rPr>
          <w:rFonts w:hint="eastAsia" w:eastAsia="仿宋_GB2312" w:cs="Times New Roman"/>
          <w:sz w:val="21"/>
          <w:szCs w:val="21"/>
          <w:highlight w:val="none"/>
          <w:lang w:val="en-US" w:eastAsia="zh-CN"/>
        </w:rPr>
        <w:t xml:space="preserve">                                                                    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t>预算</w:t>
      </w:r>
      <w:r>
        <w:rPr>
          <w:rFonts w:hint="eastAsia" w:eastAsia="仿宋_GB2312" w:cs="Times New Roman"/>
          <w:sz w:val="21"/>
          <w:szCs w:val="21"/>
          <w:highlight w:val="none"/>
          <w:lang w:val="en-US" w:eastAsia="zh-CN"/>
        </w:rPr>
        <w:t>03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t>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hint="eastAsia" w:ascii="华文细黑" w:hAnsi="华文细黑" w:eastAsia="华文细黑" w:cs="华文细黑"/>
          <w:sz w:val="32"/>
          <w:szCs w:val="32"/>
          <w:highlight w:val="none"/>
        </w:rPr>
      </w:pPr>
      <w:r>
        <w:rPr>
          <w:rFonts w:hint="eastAsia" w:ascii="华文细黑" w:hAnsi="华文细黑" w:eastAsia="华文细黑" w:cs="华文细黑"/>
          <w:sz w:val="32"/>
          <w:szCs w:val="32"/>
          <w:highlight w:val="none"/>
          <w:lang w:eastAsia="zh-CN"/>
        </w:rPr>
        <w:t>支</w:t>
      </w:r>
      <w:r>
        <w:rPr>
          <w:rFonts w:hint="eastAsia" w:ascii="华文细黑" w:hAnsi="华文细黑" w:eastAsia="华文细黑" w:cs="华文细黑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华文细黑" w:hAnsi="华文细黑" w:eastAsia="华文细黑" w:cs="华文细黑"/>
          <w:sz w:val="32"/>
          <w:szCs w:val="32"/>
          <w:highlight w:val="none"/>
          <w:lang w:eastAsia="zh-CN"/>
        </w:rPr>
        <w:t>出</w:t>
      </w:r>
      <w:r>
        <w:rPr>
          <w:rFonts w:hint="eastAsia" w:ascii="华文细黑" w:hAnsi="华文细黑" w:eastAsia="华文细黑" w:cs="华文细黑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华文细黑" w:hAnsi="华文细黑" w:eastAsia="华文细黑" w:cs="华文细黑"/>
          <w:sz w:val="32"/>
          <w:szCs w:val="32"/>
          <w:highlight w:val="none"/>
        </w:rPr>
        <w:t>总</w:t>
      </w:r>
      <w:r>
        <w:rPr>
          <w:rFonts w:hint="eastAsia" w:ascii="华文细黑" w:hAnsi="华文细黑" w:eastAsia="华文细黑" w:cs="华文细黑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华文细黑" w:hAnsi="华文细黑" w:eastAsia="华文细黑" w:cs="华文细黑"/>
          <w:sz w:val="32"/>
          <w:szCs w:val="32"/>
          <w:highlight w:val="none"/>
        </w:rPr>
        <w:t>表</w:t>
      </w:r>
    </w:p>
    <w:p>
      <w:pPr>
        <w:pStyle w:val="2"/>
        <w:rPr>
          <w:rFonts w:hint="eastAsia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-280" w:leftChars="-100" w:right="-652" w:rightChars="-233" w:firstLine="0" w:firstLineChars="0"/>
        <w:jc w:val="left"/>
        <w:textAlignment w:val="auto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  <w:r>
        <w:rPr>
          <w:rFonts w:hint="default" w:ascii="仿宋" w:hAnsi="仿宋" w:eastAsia="仿宋" w:cs="仿宋"/>
          <w:sz w:val="21"/>
          <w:szCs w:val="21"/>
          <w:highlight w:val="none"/>
        </w:rPr>
        <w:t>填报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单位</w:t>
      </w:r>
      <w:r>
        <w:rPr>
          <w:rFonts w:hint="default" w:ascii="仿宋" w:hAnsi="仿宋" w:eastAsia="仿宋" w:cs="仿宋"/>
          <w:sz w:val="21"/>
          <w:szCs w:val="21"/>
          <w:highlight w:val="none"/>
        </w:rPr>
        <w:t>：湖南省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人民政府直属机关第二幼儿院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 xml:space="preserve">                                  单位：万元</w:t>
      </w:r>
    </w:p>
    <w:tbl>
      <w:tblPr>
        <w:tblStyle w:val="5"/>
        <w:tblpPr w:leftFromText="180" w:rightFromText="180" w:vertAnchor="text" w:horzAnchor="page" w:tblpX="1448" w:tblpY="207"/>
        <w:tblOverlap w:val="never"/>
        <w:tblW w:w="93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2460"/>
        <w:gridCol w:w="876"/>
        <w:gridCol w:w="888"/>
        <w:gridCol w:w="888"/>
        <w:gridCol w:w="876"/>
        <w:gridCol w:w="828"/>
        <w:gridCol w:w="10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科目编码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事业单位经营支出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上缴上级支出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对附属单位补助支出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3,979.53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2,575.84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1,403.69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031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湖南省机关事务管理局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3,979.53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2,575.84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1,403.69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031002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湖南省人民政府直属机关第二幼儿院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3,979.53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2,575.84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1,403.69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201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一般公共服务支出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2,057.84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2,057.84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20103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政府办公厅（室）及相关机构事务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2,057.84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2,057.84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  2010303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  机关服务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2,057.84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2,057.84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205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教育支出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297.69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294.69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20502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普通教育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294.69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294.69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  2050201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  学前教育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294.69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294.69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20508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进修及培训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  2050803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  培训支出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208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社会保障和就业支出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1,479.00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370.00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1,109.00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20805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行政事业单位养老支出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370.00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370.00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  2080502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  事业单位离退休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190.00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190.00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  2080505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  机关事业单位基本养老保险缴费支出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120.00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120.00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  2080506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  机关事业单位职业年金缴费支出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60.00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60.00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20899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其他社会保障和就业支出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1,109.00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1,109.00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  2089999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  其他社会保障和就业支出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1,109.00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1,109.00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221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住房保障支出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145.00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145.00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22102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住房改革支出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145.00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145.00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  2210201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    住房公积金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145.00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145.00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280" w:rightChars="-100" w:firstLine="420" w:firstLineChars="200"/>
        <w:jc w:val="center"/>
        <w:textAlignment w:val="auto"/>
        <w:rPr>
          <w:rFonts w:hint="eastAsia" w:ascii="Times New Roman" w:hAnsi="Times New Roman" w:eastAsia="仿宋_GB2312" w:cs="Times New Roman"/>
          <w:sz w:val="21"/>
          <w:szCs w:val="21"/>
          <w:highlight w:val="none"/>
          <w:lang w:val="en-US" w:eastAsia="zh-CN"/>
        </w:rPr>
      </w:pPr>
      <w:r>
        <w:rPr>
          <w:rFonts w:hint="eastAsia" w:eastAsia="仿宋_GB2312" w:cs="Times New Roman"/>
          <w:sz w:val="21"/>
          <w:szCs w:val="21"/>
          <w:highlight w:val="none"/>
          <w:lang w:val="en-US" w:eastAsia="zh-CN"/>
        </w:rPr>
        <w:t xml:space="preserve">                                                                                                                           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t>预算</w:t>
      </w:r>
      <w:r>
        <w:rPr>
          <w:rFonts w:hint="eastAsia" w:eastAsia="仿宋_GB2312" w:cs="Times New Roman"/>
          <w:sz w:val="21"/>
          <w:szCs w:val="21"/>
          <w:highlight w:val="none"/>
          <w:lang w:val="en-US" w:eastAsia="zh-CN"/>
        </w:rPr>
        <w:t>04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t>表</w:t>
      </w:r>
      <w:r>
        <w:rPr>
          <w:rFonts w:hint="eastAsia" w:eastAsia="仿宋_GB2312" w:cs="Times New Roman"/>
          <w:sz w:val="21"/>
          <w:szCs w:val="21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default" w:ascii="华文细黑" w:hAnsi="华文细黑" w:eastAsia="华文细黑" w:cs="华文细黑"/>
          <w:sz w:val="32"/>
          <w:szCs w:val="32"/>
          <w:highlight w:val="none"/>
          <w:lang w:eastAsia="zh-CN"/>
        </w:rPr>
      </w:pPr>
      <w:r>
        <w:rPr>
          <w:rFonts w:hint="default" w:ascii="华文细黑" w:hAnsi="华文细黑" w:eastAsia="华文细黑" w:cs="华文细黑"/>
          <w:sz w:val="32"/>
          <w:szCs w:val="32"/>
          <w:highlight w:val="none"/>
          <w:lang w:eastAsia="zh-CN"/>
        </w:rPr>
        <w:t>支出预算分类汇总表（按政府预算经济分类）</w:t>
      </w:r>
    </w:p>
    <w:p>
      <w:pPr>
        <w:pStyle w:val="2"/>
        <w:rPr>
          <w:rFonts w:hint="default"/>
          <w:highlight w:val="none"/>
          <w:lang w:eastAsia="zh-CN"/>
        </w:rPr>
      </w:pPr>
    </w:p>
    <w:p>
      <w:pPr>
        <w:pStyle w:val="2"/>
        <w:ind w:left="-280" w:leftChars="-100" w:right="-280" w:rightChars="-100" w:firstLine="0" w:firstLineChars="0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填报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单位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：湖南省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人民政府直属机关第二幼儿院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 xml:space="preserve">                                                                                           单位：万元</w:t>
      </w:r>
    </w:p>
    <w:tbl>
      <w:tblPr>
        <w:tblStyle w:val="5"/>
        <w:tblpPr w:leftFromText="180" w:rightFromText="180" w:vertAnchor="text" w:horzAnchor="page" w:tblpX="1267" w:tblpY="94"/>
        <w:tblOverlap w:val="never"/>
        <w:tblW w:w="150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57"/>
        <w:gridCol w:w="357"/>
        <w:gridCol w:w="917"/>
        <w:gridCol w:w="1820"/>
        <w:gridCol w:w="1280"/>
        <w:gridCol w:w="821"/>
        <w:gridCol w:w="821"/>
        <w:gridCol w:w="824"/>
        <w:gridCol w:w="824"/>
        <w:gridCol w:w="839"/>
        <w:gridCol w:w="839"/>
        <w:gridCol w:w="821"/>
        <w:gridCol w:w="821"/>
        <w:gridCol w:w="827"/>
        <w:gridCol w:w="822"/>
        <w:gridCol w:w="822"/>
        <w:gridCol w:w="8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1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功能科目</w:t>
            </w:r>
          </w:p>
        </w:tc>
        <w:tc>
          <w:tcPr>
            <w:tcW w:w="9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单位代码</w:t>
            </w:r>
          </w:p>
        </w:tc>
        <w:tc>
          <w:tcPr>
            <w:tcW w:w="18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单位名称（功能科目）</w:t>
            </w:r>
          </w:p>
        </w:tc>
        <w:tc>
          <w:tcPr>
            <w:tcW w:w="12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总  计</w:t>
            </w:r>
          </w:p>
        </w:tc>
        <w:tc>
          <w:tcPr>
            <w:tcW w:w="8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机关工资福利支出</w:t>
            </w:r>
          </w:p>
        </w:tc>
        <w:tc>
          <w:tcPr>
            <w:tcW w:w="8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机关商品和服务支出</w:t>
            </w:r>
          </w:p>
        </w:tc>
        <w:tc>
          <w:tcPr>
            <w:tcW w:w="8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机关资本性支出(一)</w:t>
            </w:r>
          </w:p>
        </w:tc>
        <w:tc>
          <w:tcPr>
            <w:tcW w:w="8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机关资本性支出(二)</w:t>
            </w:r>
          </w:p>
        </w:tc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对事业单位经常性补助</w:t>
            </w:r>
          </w:p>
        </w:tc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对事业单位资本性补助</w:t>
            </w:r>
          </w:p>
        </w:tc>
        <w:tc>
          <w:tcPr>
            <w:tcW w:w="8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对企业补助</w:t>
            </w:r>
          </w:p>
        </w:tc>
        <w:tc>
          <w:tcPr>
            <w:tcW w:w="8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对企业资本性支出</w:t>
            </w:r>
          </w:p>
        </w:tc>
        <w:tc>
          <w:tcPr>
            <w:tcW w:w="8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对个人和家庭的补助</w:t>
            </w:r>
          </w:p>
        </w:tc>
        <w:tc>
          <w:tcPr>
            <w:tcW w:w="8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对社会保障基金补助</w:t>
            </w:r>
          </w:p>
        </w:tc>
        <w:tc>
          <w:tcPr>
            <w:tcW w:w="8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债务利息及费用支出</w:t>
            </w:r>
          </w:p>
        </w:tc>
        <w:tc>
          <w:tcPr>
            <w:tcW w:w="8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其他支出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类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款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2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3,979.53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2,680.53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1,109.00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190.00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031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湖南省机关事务管理局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3,979.53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2,680.53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1,109.00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190.00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031002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湖南省人民政府直属机关第二幼儿院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3,979.53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2,680.53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1,109.00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190.00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201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03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03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031002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机关服务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2,057.84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2,057.84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205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02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01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031002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学前教育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294.69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294.69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205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08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03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031002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培训支出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208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05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02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031002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事业单位离退休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190.00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190.00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208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05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05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031002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机关事业单位基本养老保险缴费支出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120.00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120.00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208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05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06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031002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机关事业单位职业年金缴费支出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60.00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60.00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208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99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99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031002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其他社会保障和就业支出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1,109.00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1,109.00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221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02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01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031002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住房公积金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145.00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145.00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280" w:rightChars="-100" w:firstLine="420" w:firstLineChars="200"/>
        <w:jc w:val="center"/>
        <w:textAlignment w:val="auto"/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</w:pPr>
      <w:r>
        <w:rPr>
          <w:rFonts w:hint="eastAsia" w:eastAsia="仿宋_GB2312" w:cs="Times New Roman"/>
          <w:sz w:val="21"/>
          <w:szCs w:val="21"/>
          <w:highlight w:val="none"/>
          <w:lang w:val="en-US" w:eastAsia="zh-CN"/>
        </w:rPr>
        <w:t xml:space="preserve">                                                                                                                          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t>预算</w:t>
      </w:r>
      <w:r>
        <w:rPr>
          <w:rFonts w:hint="eastAsia" w:eastAsia="仿宋_GB2312" w:cs="Times New Roman"/>
          <w:sz w:val="21"/>
          <w:szCs w:val="21"/>
          <w:highlight w:val="none"/>
          <w:lang w:val="en-US" w:eastAsia="zh-CN"/>
        </w:rPr>
        <w:t>05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t>表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default" w:ascii="华文细黑" w:hAnsi="华文细黑" w:eastAsia="华文细黑" w:cs="华文细黑"/>
          <w:sz w:val="32"/>
          <w:szCs w:val="32"/>
          <w:highlight w:val="none"/>
          <w:lang w:eastAsia="zh-CN"/>
        </w:rPr>
      </w:pPr>
      <w:r>
        <w:rPr>
          <w:rFonts w:hint="default" w:ascii="华文细黑" w:hAnsi="华文细黑" w:eastAsia="华文细黑" w:cs="华文细黑"/>
          <w:sz w:val="32"/>
          <w:szCs w:val="32"/>
          <w:highlight w:val="none"/>
          <w:lang w:eastAsia="zh-CN"/>
        </w:rPr>
        <w:t>支出预算分类汇总表（按部门预算经济分类）</w:t>
      </w:r>
    </w:p>
    <w:p>
      <w:pPr>
        <w:pStyle w:val="2"/>
        <w:rPr>
          <w:rFonts w:hint="default"/>
          <w:highlight w:val="none"/>
          <w:lang w:eastAsia="zh-CN"/>
        </w:rPr>
      </w:pPr>
    </w:p>
    <w:p>
      <w:pPr>
        <w:pStyle w:val="2"/>
        <w:ind w:left="-560" w:leftChars="-200" w:right="-280" w:rightChars="-100" w:firstLine="210" w:firstLineChars="100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填报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单位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：湖南省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人民政府直属机关第二幼儿院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 xml:space="preserve">                                                                                           单位：万元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100" w:lineRule="exact"/>
        <w:ind w:left="-560" w:leftChars="-200" w:right="-280" w:rightChars="-100" w:firstLine="210" w:firstLineChars="100"/>
        <w:textAlignment w:val="auto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</w:p>
    <w:tbl>
      <w:tblPr>
        <w:tblStyle w:val="5"/>
        <w:tblpPr w:leftFromText="180" w:rightFromText="180" w:vertAnchor="text" w:horzAnchor="page" w:tblpX="1051" w:tblpY="61"/>
        <w:tblOverlap w:val="never"/>
        <w:tblW w:w="1521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94"/>
        <w:gridCol w:w="379"/>
        <w:gridCol w:w="932"/>
        <w:gridCol w:w="1415"/>
        <w:gridCol w:w="1193"/>
        <w:gridCol w:w="839"/>
        <w:gridCol w:w="781"/>
        <w:gridCol w:w="716"/>
        <w:gridCol w:w="716"/>
        <w:gridCol w:w="839"/>
        <w:gridCol w:w="799"/>
        <w:gridCol w:w="793"/>
        <w:gridCol w:w="695"/>
        <w:gridCol w:w="803"/>
        <w:gridCol w:w="581"/>
        <w:gridCol w:w="756"/>
        <w:gridCol w:w="725"/>
        <w:gridCol w:w="710"/>
        <w:gridCol w:w="7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1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功能科目</w:t>
            </w:r>
          </w:p>
        </w:tc>
        <w:tc>
          <w:tcPr>
            <w:tcW w:w="9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单位代码</w:t>
            </w:r>
          </w:p>
        </w:tc>
        <w:tc>
          <w:tcPr>
            <w:tcW w:w="14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单位名称（功能科目）</w:t>
            </w:r>
          </w:p>
        </w:tc>
        <w:tc>
          <w:tcPr>
            <w:tcW w:w="11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总  计</w:t>
            </w:r>
          </w:p>
        </w:tc>
        <w:tc>
          <w:tcPr>
            <w:tcW w:w="30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742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类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款</w:t>
            </w:r>
          </w:p>
        </w:tc>
        <w:tc>
          <w:tcPr>
            <w:tcW w:w="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9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4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1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一般商品和服务支出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对个人和家庭的补助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按项目管理的商品和服务支出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按项目管理的对个人和家庭的补助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债务利息及费用支出</w:t>
            </w: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资本性支出（基本建设）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资本性支出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对企业补助（基本建设）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对企业补助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对社会保障基金补助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其他支出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3,979.53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2,575.84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2,194.84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191.00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190.00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1,403.69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294.69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1,109.00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031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湖南省机关事务管理局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3,979.53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2,575.84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2,194.84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191.00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190.00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1,403.69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294.69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1,109.00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031002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湖南省人民政府直属机关第二幼儿院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3,979.53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2,575.84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2,194.84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191.00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190.00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1,403.69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294.69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1,109.00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201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03</w:t>
            </w:r>
          </w:p>
        </w:tc>
        <w:tc>
          <w:tcPr>
            <w:tcW w:w="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03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031002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机关服务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2,057.84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2,057.84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1,869.84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188.00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205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02</w:t>
            </w:r>
          </w:p>
        </w:tc>
        <w:tc>
          <w:tcPr>
            <w:tcW w:w="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01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031002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学前教育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294.69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294.69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294.69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205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08</w:t>
            </w:r>
          </w:p>
        </w:tc>
        <w:tc>
          <w:tcPr>
            <w:tcW w:w="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03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031002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培训支出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208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05</w:t>
            </w:r>
          </w:p>
        </w:tc>
        <w:tc>
          <w:tcPr>
            <w:tcW w:w="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02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031002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事业单位离退休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190.00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190.00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190.00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208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05</w:t>
            </w:r>
          </w:p>
        </w:tc>
        <w:tc>
          <w:tcPr>
            <w:tcW w:w="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05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031002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机关事业单位基本养老保险缴费支出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120.00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120.00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208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05</w:t>
            </w:r>
          </w:p>
        </w:tc>
        <w:tc>
          <w:tcPr>
            <w:tcW w:w="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06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031002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机关事业单位职业年金缴费支出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60.00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60.00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60.00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208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99</w:t>
            </w:r>
          </w:p>
        </w:tc>
        <w:tc>
          <w:tcPr>
            <w:tcW w:w="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99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031002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其他社会保障和就业支出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1,109.00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1,109.00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1,109.00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221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02</w:t>
            </w:r>
          </w:p>
        </w:tc>
        <w:tc>
          <w:tcPr>
            <w:tcW w:w="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01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031002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 xml:space="preserve">    住房公积金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145.00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145.00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145.00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100" w:lineRule="exact"/>
        <w:ind w:right="-280" w:rightChars="-100"/>
        <w:textAlignment w:val="auto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  <w:sectPr>
          <w:pgSz w:w="16838" w:h="11906" w:orient="landscape"/>
          <w:pgMar w:top="669" w:right="558" w:bottom="1800" w:left="144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280" w:rightChars="-100" w:firstLine="420" w:firstLineChars="200"/>
        <w:jc w:val="center"/>
        <w:textAlignment w:val="auto"/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</w:pPr>
      <w:r>
        <w:rPr>
          <w:rFonts w:hint="eastAsia" w:eastAsia="仿宋_GB2312" w:cs="Times New Roman"/>
          <w:sz w:val="21"/>
          <w:szCs w:val="21"/>
          <w:highlight w:val="none"/>
          <w:lang w:val="en-US" w:eastAsia="zh-CN"/>
        </w:rPr>
        <w:t xml:space="preserve">                                                                         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t>预算</w:t>
      </w:r>
      <w:r>
        <w:rPr>
          <w:rFonts w:hint="eastAsia" w:eastAsia="仿宋_GB2312" w:cs="Times New Roman"/>
          <w:sz w:val="21"/>
          <w:szCs w:val="21"/>
          <w:highlight w:val="none"/>
          <w:lang w:val="en-US" w:eastAsia="zh-CN"/>
        </w:rPr>
        <w:t>06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t>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华文细黑" w:hAnsi="华文细黑" w:eastAsia="华文细黑" w:cs="华文细黑"/>
          <w:sz w:val="32"/>
          <w:szCs w:val="32"/>
          <w:highlight w:val="none"/>
          <w:lang w:eastAsia="zh-CN"/>
        </w:rPr>
      </w:pPr>
      <w:r>
        <w:rPr>
          <w:rFonts w:hint="default" w:ascii="华文细黑" w:hAnsi="华文细黑" w:eastAsia="华文细黑" w:cs="华文细黑"/>
          <w:sz w:val="32"/>
          <w:szCs w:val="32"/>
          <w:highlight w:val="none"/>
          <w:lang w:eastAsia="zh-CN"/>
        </w:rPr>
        <w:t>财政拨款收支总表</w:t>
      </w:r>
    </w:p>
    <w:p>
      <w:pPr>
        <w:pStyle w:val="2"/>
        <w:rPr>
          <w:rFonts w:hint="default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left="-280" w:leftChars="-100" w:right="-280" w:rightChars="-100" w:firstLine="210" w:firstLineChars="100"/>
        <w:jc w:val="both"/>
        <w:textAlignment w:val="auto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填报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单位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：湖南省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人民政府直属机关第二幼儿院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 xml:space="preserve">                                     单位：万元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100" w:lineRule="exact"/>
        <w:ind w:left="-280" w:leftChars="-100" w:right="-280" w:rightChars="-100" w:firstLine="0" w:firstLineChars="0"/>
        <w:jc w:val="center"/>
        <w:textAlignment w:val="auto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100" w:lineRule="exact"/>
        <w:jc w:val="center"/>
        <w:textAlignment w:val="auto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</w:p>
    <w:tbl>
      <w:tblPr>
        <w:tblStyle w:val="5"/>
        <w:tblW w:w="931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2"/>
        <w:gridCol w:w="1699"/>
        <w:gridCol w:w="3324"/>
        <w:gridCol w:w="15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收入</w:t>
            </w:r>
          </w:p>
        </w:tc>
        <w:tc>
          <w:tcPr>
            <w:tcW w:w="48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项目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预算数</w:t>
            </w: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项目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一、本年收入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2,025.84</w:t>
            </w: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一、本年支出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3,429.53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（一）一般公共预算拨款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2,025.84</w:t>
            </w: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（一）一般公共服务支出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1,508.84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（二）政府性基金预算拨款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（二）公共安全支出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（三）国有资本经营预算拨款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（三）教育支出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296.69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二、上年结转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1,403.69</w:t>
            </w: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（四）科学技术支出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（一）一般公共预算拨款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1,403.69</w:t>
            </w: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（五）文化旅游体育与传媒支出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（二）政府性基金预算拨款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（六）社会保障和就业支出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1,479.00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（三）国有资本经营预算拨款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（七）卫生健康支出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（八）节能环保支出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（九）城乡社区支出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（十）农林水支出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（十一）交通运输支出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（十二）资源勘探工业信息等支出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（十三）商业服务业等支出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（十四）金融支出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（十五）援助其他地区支出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（十六）自然资源海洋气象等支出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（十七）住房保障支出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（十八）粮油物资储备支出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（十九）灾害防治及应急管理支出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（二十）预备费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（二十一）其他支出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（二十二）债务还本支出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（二十三）债务付息支出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（二十四）债务发行费用支出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（二十五）抗疫特别国债安排的支出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二、年终结转结余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收    入    总    计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3,429.53</w:t>
            </w: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    出    总    计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3,429.53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center"/>
        <w:rPr>
          <w:rFonts w:hint="eastAsia" w:ascii="仿宋" w:hAnsi="仿宋" w:eastAsia="仿宋" w:cs="仿宋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highlight w:val="none"/>
          <w:lang w:val="en-US" w:eastAsia="zh-CN" w:bidi="ar-SA"/>
        </w:rPr>
        <w:t>注：本表中本年收入包括本级安排和上级补助，含当年支出和上年结转结余资金。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jc w:val="right"/>
        <w:textAlignment w:val="auto"/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sectPr>
          <w:pgSz w:w="11906" w:h="16838"/>
          <w:pgMar w:top="873" w:right="1146" w:bottom="1440" w:left="152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jc w:val="right"/>
        <w:textAlignment w:val="auto"/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t>预算</w:t>
      </w:r>
      <w:r>
        <w:rPr>
          <w:rFonts w:hint="eastAsia" w:eastAsia="仿宋_GB2312" w:cs="Times New Roman"/>
          <w:sz w:val="21"/>
          <w:szCs w:val="21"/>
          <w:highlight w:val="none"/>
          <w:lang w:val="en-US" w:eastAsia="zh-CN"/>
        </w:rPr>
        <w:t>07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t>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560" w:leftChars="-200" w:firstLine="640" w:firstLineChars="200"/>
        <w:jc w:val="center"/>
        <w:textAlignment w:val="auto"/>
        <w:rPr>
          <w:rFonts w:hint="default" w:ascii="华文细黑" w:hAnsi="华文细黑" w:eastAsia="华文细黑" w:cs="华文细黑"/>
          <w:sz w:val="32"/>
          <w:szCs w:val="32"/>
          <w:highlight w:val="none"/>
          <w:lang w:eastAsia="zh-CN"/>
        </w:rPr>
      </w:pPr>
      <w:r>
        <w:rPr>
          <w:rFonts w:hint="default" w:ascii="华文细黑" w:hAnsi="华文细黑" w:eastAsia="华文细黑" w:cs="华文细黑"/>
          <w:sz w:val="32"/>
          <w:szCs w:val="32"/>
          <w:highlight w:val="none"/>
          <w:lang w:eastAsia="zh-CN"/>
        </w:rPr>
        <w:t>一般公共预算支出表</w:t>
      </w:r>
    </w:p>
    <w:p>
      <w:pPr>
        <w:pStyle w:val="2"/>
        <w:rPr>
          <w:rFonts w:hint="default"/>
          <w:highlight w:val="none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560" w:leftChars="-200" w:firstLine="210" w:firstLineChars="100"/>
        <w:jc w:val="left"/>
        <w:textAlignment w:val="auto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填报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单位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：湖南省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人民政府直属机关第二幼儿院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 xml:space="preserve">                                  单位：万元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100" w:lineRule="exact"/>
        <w:textAlignment w:val="auto"/>
        <w:rPr>
          <w:rFonts w:hint="eastAsia"/>
          <w:highlight w:val="none"/>
          <w:lang w:val="en-US" w:eastAsia="zh-CN"/>
        </w:rPr>
      </w:pPr>
    </w:p>
    <w:tbl>
      <w:tblPr>
        <w:tblStyle w:val="5"/>
        <w:tblW w:w="9336" w:type="dxa"/>
        <w:tblInd w:w="-43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4"/>
        <w:gridCol w:w="1996"/>
        <w:gridCol w:w="942"/>
        <w:gridCol w:w="1082"/>
        <w:gridCol w:w="960"/>
        <w:gridCol w:w="816"/>
        <w:gridCol w:w="720"/>
        <w:gridCol w:w="10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科目编码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9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35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76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小计</w:t>
            </w:r>
          </w:p>
        </w:tc>
        <w:tc>
          <w:tcPr>
            <w:tcW w:w="17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人员经费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公用经费</w:t>
            </w: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76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对个人和家庭的补助</w:t>
            </w: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3,429.53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2,025.84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1,758.84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190.00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77.00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1,403.69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031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湖南省机关事务管理局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3,429.53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2,025.84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1,758.84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190.00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77.00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1,403.69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031002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湖南省人民政府直属机关第二幼儿院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3,429.53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2,025.84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1,758.84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190.00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77.00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1,403.69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201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一般公共服务支出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1,508.84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1,508.84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1,433.84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75.00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03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政府办公厅（室）及相关机构事务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1,508.84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1,508.84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1,433.84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75.00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2010303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机关服务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1,508.84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1,508.84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1,433.84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75.00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205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教育支出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296.69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2.00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294.69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02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普通教育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294.69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0.00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294.69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2050201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学前教育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294.69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294.69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08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进修及培训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2.00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2050803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培训支出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2.00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208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社会保障和就业支出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1,479.00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370.00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180.00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190.00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0.00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1,109.00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05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行政事业单位养老支出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370.00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370.00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180.00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190.00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0.00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2080502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事业单位离退休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190.00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190.00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190.00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2080505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机关事业单位基本养老保险缴费支出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120.00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120.00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120.00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2080506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机关事业单位职业年金缴费支出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60.00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60.00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99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其他社会保障和就业支出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1,109.00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0.00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1,109.00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2089999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其他社会保障和就业支出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1,109.00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1,109.00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221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住房保障支出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145.00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145.00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145.00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0.00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02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住房改革支出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145.00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145.00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145.00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0.00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2210201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住房公积金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145.00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145.00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145.00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57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560" w:leftChars="-200" w:firstLine="558" w:firstLineChars="266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注：支出包括当年预算和上年结转安排的所有支出。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jc w:val="right"/>
        <w:textAlignment w:val="auto"/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sectPr>
          <w:pgSz w:w="11906" w:h="16838"/>
          <w:pgMar w:top="873" w:right="1426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jc w:val="right"/>
        <w:textAlignment w:val="auto"/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t>预算</w:t>
      </w:r>
      <w:r>
        <w:rPr>
          <w:rFonts w:hint="eastAsia" w:eastAsia="仿宋_GB2312" w:cs="Times New Roman"/>
          <w:sz w:val="21"/>
          <w:szCs w:val="21"/>
          <w:highlight w:val="none"/>
          <w:lang w:val="en-US" w:eastAsia="zh-CN"/>
        </w:rPr>
        <w:t>08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t>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default" w:ascii="华文细黑" w:hAnsi="华文细黑" w:eastAsia="华文细黑" w:cs="华文细黑"/>
          <w:sz w:val="32"/>
          <w:szCs w:val="32"/>
          <w:highlight w:val="none"/>
          <w:lang w:eastAsia="zh-CN"/>
        </w:rPr>
      </w:pPr>
      <w:r>
        <w:rPr>
          <w:rFonts w:hint="default" w:ascii="华文细黑" w:hAnsi="华文细黑" w:eastAsia="华文细黑" w:cs="华文细黑"/>
          <w:sz w:val="32"/>
          <w:szCs w:val="32"/>
          <w:highlight w:val="none"/>
          <w:lang w:eastAsia="zh-CN"/>
        </w:rPr>
        <w:t>一般公共预算基本支出表-人员经费（工资福利支出）（按政府预算经济分类）</w:t>
      </w:r>
    </w:p>
    <w:p>
      <w:pPr>
        <w:pStyle w:val="2"/>
        <w:rPr>
          <w:rFonts w:hint="default"/>
          <w:highlight w:val="none"/>
          <w:lang w:eastAsia="zh-CN"/>
        </w:rPr>
      </w:pPr>
    </w:p>
    <w:p>
      <w:pPr>
        <w:pStyle w:val="2"/>
        <w:jc w:val="center"/>
        <w:rPr>
          <w:rFonts w:hint="eastAsia" w:ascii="仿宋" w:hAnsi="仿宋" w:eastAsia="仿宋" w:cs="仿宋"/>
          <w:sz w:val="21"/>
          <w:szCs w:val="21"/>
          <w:highlight w:val="none"/>
        </w:rPr>
      </w:pPr>
    </w:p>
    <w:p>
      <w:pPr>
        <w:pStyle w:val="2"/>
        <w:jc w:val="center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填报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单位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：湖南省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人民政府直属机关第二幼儿院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 xml:space="preserve">                                                                                 单位：万元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100" w:lineRule="exact"/>
        <w:jc w:val="center"/>
        <w:textAlignment w:val="auto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100" w:lineRule="exact"/>
        <w:jc w:val="center"/>
        <w:textAlignment w:val="auto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</w:p>
    <w:tbl>
      <w:tblPr>
        <w:tblStyle w:val="5"/>
        <w:tblW w:w="1417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9"/>
        <w:gridCol w:w="662"/>
        <w:gridCol w:w="700"/>
        <w:gridCol w:w="882"/>
        <w:gridCol w:w="2298"/>
        <w:gridCol w:w="1136"/>
        <w:gridCol w:w="1068"/>
        <w:gridCol w:w="876"/>
        <w:gridCol w:w="876"/>
        <w:gridCol w:w="877"/>
        <w:gridCol w:w="877"/>
        <w:gridCol w:w="1273"/>
        <w:gridCol w:w="1031"/>
        <w:gridCol w:w="10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功能科目</w:t>
            </w:r>
          </w:p>
        </w:tc>
        <w:tc>
          <w:tcPr>
            <w:tcW w:w="8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单位代码</w:t>
            </w:r>
          </w:p>
        </w:tc>
        <w:tc>
          <w:tcPr>
            <w:tcW w:w="22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单位名称（功能科目）</w:t>
            </w:r>
          </w:p>
        </w:tc>
        <w:tc>
          <w:tcPr>
            <w:tcW w:w="11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总  计</w:t>
            </w:r>
          </w:p>
        </w:tc>
        <w:tc>
          <w:tcPr>
            <w:tcW w:w="457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机关工资福利支出</w:t>
            </w:r>
          </w:p>
        </w:tc>
        <w:tc>
          <w:tcPr>
            <w:tcW w:w="33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对事业单位经常性补助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类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款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22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工资奖金津补贴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社会保障缴费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住房公积金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其他工资福利支出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其他对事业单位补助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2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1,758.84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1,758.84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1,758.84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031</w:t>
            </w:r>
          </w:p>
        </w:tc>
        <w:tc>
          <w:tcPr>
            <w:tcW w:w="2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湖南省机关事务管理局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1,758.84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1,758.84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1,758.84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  031002</w:t>
            </w:r>
          </w:p>
        </w:tc>
        <w:tc>
          <w:tcPr>
            <w:tcW w:w="2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  湖南省人民政府直属机关第二幼儿院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1,758.84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1,758.84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1,758.84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201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03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03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    031002</w:t>
            </w:r>
          </w:p>
        </w:tc>
        <w:tc>
          <w:tcPr>
            <w:tcW w:w="2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    机关服务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1,433.84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1,433.84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1,433.84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208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05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05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    031002</w:t>
            </w:r>
          </w:p>
        </w:tc>
        <w:tc>
          <w:tcPr>
            <w:tcW w:w="2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    机关事业单位基本养老保险缴费支出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120.00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120.00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120.00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208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05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06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    031002</w:t>
            </w:r>
          </w:p>
        </w:tc>
        <w:tc>
          <w:tcPr>
            <w:tcW w:w="2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    机关事业单位职业年金缴费支出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60.00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60.00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60.00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221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02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01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    031002</w:t>
            </w:r>
          </w:p>
        </w:tc>
        <w:tc>
          <w:tcPr>
            <w:tcW w:w="2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    住房公积金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145.00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145.00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145.00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</w:tbl>
    <w:p>
      <w:pPr>
        <w:pStyle w:val="2"/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18"/>
          <w:szCs w:val="18"/>
          <w:highlight w:val="none"/>
          <w:u w:val="none"/>
          <w:lang w:val="en-US" w:eastAsia="zh-CN" w:bidi="ar"/>
        </w:rPr>
        <w:sectPr>
          <w:pgSz w:w="16838" w:h="11906" w:orient="landscape"/>
          <w:pgMar w:top="873" w:right="1440" w:bottom="1800" w:left="1440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1783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75"/>
        <w:gridCol w:w="240"/>
        <w:gridCol w:w="240"/>
        <w:gridCol w:w="240"/>
        <w:gridCol w:w="2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8" w:hRule="atLeast"/>
          <w:jc w:val="center"/>
        </w:trPr>
        <w:tc>
          <w:tcPr>
            <w:tcW w:w="16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1"/>
                <w:highlight w:val="none"/>
              </w:rPr>
            </w:pPr>
            <w:r>
              <w:rPr>
                <w:rFonts w:hint="eastAsia" w:eastAsia="仿宋_GB2312" w:cs="Times New Roman"/>
                <w:sz w:val="21"/>
                <w:szCs w:val="21"/>
                <w:highlight w:val="none"/>
                <w:lang w:val="en-US" w:eastAsia="zh-CN"/>
              </w:rPr>
              <w:t xml:space="preserve">                                                                                                                                            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highlight w:val="none"/>
              </w:rPr>
              <w:t>预算</w:t>
            </w:r>
            <w:r>
              <w:rPr>
                <w:rFonts w:hint="eastAsia" w:eastAsia="仿宋_GB2312" w:cs="Times New Roman"/>
                <w:sz w:val="21"/>
                <w:szCs w:val="21"/>
                <w:highlight w:val="none"/>
                <w:lang w:val="en-US" w:eastAsia="zh-CN"/>
              </w:rPr>
              <w:t>09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highlight w:val="none"/>
              </w:rPr>
              <w:t>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640" w:firstLineChars="200"/>
              <w:jc w:val="center"/>
              <w:textAlignment w:val="auto"/>
              <w:rPr>
                <w:rFonts w:hint="default" w:ascii="华文细黑" w:hAnsi="华文细黑" w:eastAsia="华文细黑" w:cs="华文细黑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华文细黑" w:hAnsi="华文细黑" w:eastAsia="华文细黑" w:cs="华文细黑"/>
                <w:sz w:val="32"/>
                <w:szCs w:val="32"/>
                <w:highlight w:val="none"/>
                <w:lang w:val="en-US" w:eastAsia="zh-CN"/>
              </w:rPr>
              <w:t xml:space="preserve">          </w:t>
            </w:r>
            <w:r>
              <w:rPr>
                <w:rFonts w:hint="default" w:ascii="华文细黑" w:hAnsi="华文细黑" w:eastAsia="华文细黑" w:cs="华文细黑"/>
                <w:sz w:val="32"/>
                <w:szCs w:val="32"/>
                <w:highlight w:val="none"/>
                <w:lang w:eastAsia="zh-CN"/>
              </w:rPr>
              <w:t>一般公共预算基本支出表-人员经费（工资福利支出）（按部门预算经济分类）</w:t>
            </w:r>
          </w:p>
          <w:p>
            <w:pPr>
              <w:pStyle w:val="2"/>
              <w:rPr>
                <w:rFonts w:hint="default"/>
                <w:highlight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textAlignment w:val="auto"/>
              <w:rPr>
                <w:rFonts w:hint="default"/>
                <w:highlight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tabs>
                <w:tab w:val="left" w:pos="16800"/>
              </w:tabs>
              <w:kinsoku/>
              <w:wordWrap/>
              <w:overflowPunct/>
              <w:topLinePunct w:val="0"/>
              <w:bidi w:val="0"/>
              <w:snapToGrid/>
              <w:spacing w:line="400" w:lineRule="exact"/>
              <w:ind w:left="0" w:leftChars="0" w:right="-935" w:rightChars="-334" w:firstLine="768" w:firstLineChars="366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填报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单位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：湖南省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人民政府直属机关第二幼儿院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 xml:space="preserve">                                                                                                 单位：万元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1680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100" w:lineRule="exact"/>
              <w:ind w:left="0" w:leftChars="0" w:right="-935" w:rightChars="-334" w:firstLine="768" w:firstLineChars="366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1680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100" w:lineRule="exact"/>
              <w:ind w:left="0" w:leftChars="0" w:right="-935" w:rightChars="-334" w:firstLine="768" w:firstLineChars="366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  <w:tbl>
            <w:tblPr>
              <w:tblStyle w:val="5"/>
              <w:tblW w:w="0" w:type="auto"/>
              <w:tblInd w:w="619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shd w:val="clear" w:color="auto" w:fill="auto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26"/>
              <w:gridCol w:w="357"/>
              <w:gridCol w:w="357"/>
              <w:gridCol w:w="932"/>
              <w:gridCol w:w="1392"/>
              <w:gridCol w:w="804"/>
              <w:gridCol w:w="720"/>
              <w:gridCol w:w="768"/>
              <w:gridCol w:w="600"/>
              <w:gridCol w:w="504"/>
              <w:gridCol w:w="780"/>
              <w:gridCol w:w="756"/>
              <w:gridCol w:w="984"/>
              <w:gridCol w:w="672"/>
              <w:gridCol w:w="787"/>
              <w:gridCol w:w="825"/>
              <w:gridCol w:w="891"/>
              <w:gridCol w:w="756"/>
              <w:gridCol w:w="640"/>
              <w:gridCol w:w="591"/>
              <w:gridCol w:w="474"/>
              <w:gridCol w:w="93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1" w:hRule="atLeast"/>
              </w:trPr>
              <w:tc>
                <w:tcPr>
                  <w:tcW w:w="1140" w:type="dxa"/>
                  <w:gridSpan w:val="3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功能科目</w:t>
                  </w: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单位代码</w:t>
                  </w:r>
                </w:p>
              </w:tc>
              <w:tc>
                <w:tcPr>
                  <w:tcW w:w="1392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单位名称（功能科目）</w:t>
                  </w:r>
                </w:p>
              </w:tc>
              <w:tc>
                <w:tcPr>
                  <w:tcW w:w="804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总  计</w:t>
                  </w:r>
                </w:p>
              </w:tc>
              <w:tc>
                <w:tcPr>
                  <w:tcW w:w="3372" w:type="dxa"/>
                  <w:gridSpan w:val="5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工资津补贴</w:t>
                  </w:r>
                </w:p>
              </w:tc>
              <w:tc>
                <w:tcPr>
                  <w:tcW w:w="4915" w:type="dxa"/>
                  <w:gridSpan w:val="6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 xml:space="preserve">社会保障缴费      </w:t>
                  </w:r>
                </w:p>
              </w:tc>
              <w:tc>
                <w:tcPr>
                  <w:tcW w:w="756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住房公积金</w:t>
                  </w:r>
                </w:p>
              </w:tc>
              <w:tc>
                <w:tcPr>
                  <w:tcW w:w="2637" w:type="dxa"/>
                  <w:gridSpan w:val="4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 xml:space="preserve">其他工资福利支出    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93" w:hRule="atLeast"/>
              </w:trPr>
              <w:tc>
                <w:tcPr>
                  <w:tcW w:w="426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类</w:t>
                  </w:r>
                </w:p>
              </w:tc>
              <w:tc>
                <w:tcPr>
                  <w:tcW w:w="357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款</w:t>
                  </w:r>
                </w:p>
              </w:tc>
              <w:tc>
                <w:tcPr>
                  <w:tcW w:w="357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项</w:t>
                  </w: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392" w:type="dxa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04" w:type="dxa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合计</w:t>
                  </w:r>
                </w:p>
              </w:tc>
              <w:tc>
                <w:tcPr>
                  <w:tcW w:w="768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基本工资</w:t>
                  </w:r>
                </w:p>
              </w:tc>
              <w:tc>
                <w:tcPr>
                  <w:tcW w:w="600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津贴补贴</w:t>
                  </w:r>
                </w:p>
              </w:tc>
              <w:tc>
                <w:tcPr>
                  <w:tcW w:w="504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奖金</w:t>
                  </w:r>
                </w:p>
              </w:tc>
              <w:tc>
                <w:tcPr>
                  <w:tcW w:w="780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绩效工资</w:t>
                  </w:r>
                </w:p>
              </w:tc>
              <w:tc>
                <w:tcPr>
                  <w:tcW w:w="756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合计</w:t>
                  </w:r>
                </w:p>
              </w:tc>
              <w:tc>
                <w:tcPr>
                  <w:tcW w:w="984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机关事业单位基本养老保险缴费</w:t>
                  </w:r>
                </w:p>
              </w:tc>
              <w:tc>
                <w:tcPr>
                  <w:tcW w:w="672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职业年金缴费</w:t>
                  </w:r>
                </w:p>
              </w:tc>
              <w:tc>
                <w:tcPr>
                  <w:tcW w:w="787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职工基本医疗保险缴费</w:t>
                  </w:r>
                </w:p>
              </w:tc>
              <w:tc>
                <w:tcPr>
                  <w:tcW w:w="825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公务员医疗补助缴费</w:t>
                  </w:r>
                </w:p>
              </w:tc>
              <w:tc>
                <w:tcPr>
                  <w:tcW w:w="891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其他社会保障缴费</w:t>
                  </w:r>
                </w:p>
              </w:tc>
              <w:tc>
                <w:tcPr>
                  <w:tcW w:w="756" w:type="dxa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合计</w:t>
                  </w:r>
                </w:p>
              </w:tc>
              <w:tc>
                <w:tcPr>
                  <w:tcW w:w="591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伙食补助费</w:t>
                  </w:r>
                </w:p>
              </w:tc>
              <w:tc>
                <w:tcPr>
                  <w:tcW w:w="474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医疗费</w:t>
                  </w: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其他工资福利支出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2" w:hRule="atLeast"/>
              </w:trPr>
              <w:tc>
                <w:tcPr>
                  <w:tcW w:w="426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357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357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392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合计</w:t>
                  </w:r>
                </w:p>
              </w:tc>
              <w:tc>
                <w:tcPr>
                  <w:tcW w:w="804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1,758.84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755.00</w:t>
                  </w:r>
                </w:p>
              </w:tc>
              <w:tc>
                <w:tcPr>
                  <w:tcW w:w="768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231.00</w:t>
                  </w:r>
                </w:p>
              </w:tc>
              <w:tc>
                <w:tcPr>
                  <w:tcW w:w="600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20.00</w:t>
                  </w:r>
                </w:p>
              </w:tc>
              <w:tc>
                <w:tcPr>
                  <w:tcW w:w="504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80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504.00</w:t>
                  </w:r>
                </w:p>
              </w:tc>
              <w:tc>
                <w:tcPr>
                  <w:tcW w:w="756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286.00</w:t>
                  </w:r>
                </w:p>
              </w:tc>
              <w:tc>
                <w:tcPr>
                  <w:tcW w:w="984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120.00</w:t>
                  </w:r>
                </w:p>
              </w:tc>
              <w:tc>
                <w:tcPr>
                  <w:tcW w:w="672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60.00</w:t>
                  </w:r>
                </w:p>
              </w:tc>
              <w:tc>
                <w:tcPr>
                  <w:tcW w:w="787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74.00</w:t>
                  </w:r>
                </w:p>
              </w:tc>
              <w:tc>
                <w:tcPr>
                  <w:tcW w:w="825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91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32.00</w:t>
                  </w:r>
                </w:p>
              </w:tc>
              <w:tc>
                <w:tcPr>
                  <w:tcW w:w="756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145.00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572.84</w:t>
                  </w:r>
                </w:p>
              </w:tc>
              <w:tc>
                <w:tcPr>
                  <w:tcW w:w="591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474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572.84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1" w:hRule="atLeast"/>
              </w:trPr>
              <w:tc>
                <w:tcPr>
                  <w:tcW w:w="426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357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357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031</w:t>
                  </w:r>
                </w:p>
              </w:tc>
              <w:tc>
                <w:tcPr>
                  <w:tcW w:w="1392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湖南省机关事务管理局</w:t>
                  </w:r>
                </w:p>
              </w:tc>
              <w:tc>
                <w:tcPr>
                  <w:tcW w:w="804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1,758.84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755.00</w:t>
                  </w:r>
                </w:p>
              </w:tc>
              <w:tc>
                <w:tcPr>
                  <w:tcW w:w="768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231.00</w:t>
                  </w:r>
                </w:p>
              </w:tc>
              <w:tc>
                <w:tcPr>
                  <w:tcW w:w="600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20.00</w:t>
                  </w:r>
                </w:p>
              </w:tc>
              <w:tc>
                <w:tcPr>
                  <w:tcW w:w="504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80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504.00</w:t>
                  </w:r>
                </w:p>
              </w:tc>
              <w:tc>
                <w:tcPr>
                  <w:tcW w:w="756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286.00</w:t>
                  </w:r>
                </w:p>
              </w:tc>
              <w:tc>
                <w:tcPr>
                  <w:tcW w:w="984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120.00</w:t>
                  </w:r>
                </w:p>
              </w:tc>
              <w:tc>
                <w:tcPr>
                  <w:tcW w:w="672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60.00</w:t>
                  </w:r>
                </w:p>
              </w:tc>
              <w:tc>
                <w:tcPr>
                  <w:tcW w:w="787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74.00</w:t>
                  </w:r>
                </w:p>
              </w:tc>
              <w:tc>
                <w:tcPr>
                  <w:tcW w:w="825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91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32.00</w:t>
                  </w:r>
                </w:p>
              </w:tc>
              <w:tc>
                <w:tcPr>
                  <w:tcW w:w="756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145.00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572.84</w:t>
                  </w:r>
                </w:p>
              </w:tc>
              <w:tc>
                <w:tcPr>
                  <w:tcW w:w="591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474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572.84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6" w:hRule="atLeast"/>
              </w:trPr>
              <w:tc>
                <w:tcPr>
                  <w:tcW w:w="426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357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357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932" w:type="dxa"/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 xml:space="preserve">  031002</w:t>
                  </w:r>
                </w:p>
              </w:tc>
              <w:tc>
                <w:tcPr>
                  <w:tcW w:w="1392" w:type="dxa"/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 xml:space="preserve">  湖南省人民政府直属机关第二幼儿院</w:t>
                  </w:r>
                </w:p>
              </w:tc>
              <w:tc>
                <w:tcPr>
                  <w:tcW w:w="804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1,758.84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755.00</w:t>
                  </w:r>
                </w:p>
              </w:tc>
              <w:tc>
                <w:tcPr>
                  <w:tcW w:w="768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231.00</w:t>
                  </w:r>
                </w:p>
              </w:tc>
              <w:tc>
                <w:tcPr>
                  <w:tcW w:w="600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20.00</w:t>
                  </w:r>
                </w:p>
              </w:tc>
              <w:tc>
                <w:tcPr>
                  <w:tcW w:w="504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80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504.00</w:t>
                  </w:r>
                </w:p>
              </w:tc>
              <w:tc>
                <w:tcPr>
                  <w:tcW w:w="756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286.00</w:t>
                  </w:r>
                </w:p>
              </w:tc>
              <w:tc>
                <w:tcPr>
                  <w:tcW w:w="984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120.00</w:t>
                  </w:r>
                </w:p>
              </w:tc>
              <w:tc>
                <w:tcPr>
                  <w:tcW w:w="672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60.00</w:t>
                  </w:r>
                </w:p>
              </w:tc>
              <w:tc>
                <w:tcPr>
                  <w:tcW w:w="787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74.00</w:t>
                  </w:r>
                </w:p>
              </w:tc>
              <w:tc>
                <w:tcPr>
                  <w:tcW w:w="825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91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32.00</w:t>
                  </w:r>
                </w:p>
              </w:tc>
              <w:tc>
                <w:tcPr>
                  <w:tcW w:w="756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145.00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572.84</w:t>
                  </w:r>
                </w:p>
              </w:tc>
              <w:tc>
                <w:tcPr>
                  <w:tcW w:w="591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474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572.84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3" w:hRule="atLeast"/>
              </w:trPr>
              <w:tc>
                <w:tcPr>
                  <w:tcW w:w="426" w:type="dxa"/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201</w:t>
                  </w:r>
                </w:p>
              </w:tc>
              <w:tc>
                <w:tcPr>
                  <w:tcW w:w="357" w:type="dxa"/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03</w:t>
                  </w:r>
                </w:p>
              </w:tc>
              <w:tc>
                <w:tcPr>
                  <w:tcW w:w="357" w:type="dxa"/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03</w:t>
                  </w:r>
                </w:p>
              </w:tc>
              <w:tc>
                <w:tcPr>
                  <w:tcW w:w="932" w:type="dxa"/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 xml:space="preserve">    031002</w:t>
                  </w:r>
                </w:p>
              </w:tc>
              <w:tc>
                <w:tcPr>
                  <w:tcW w:w="1392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 xml:space="preserve">    机关服务</w:t>
                  </w:r>
                </w:p>
              </w:tc>
              <w:tc>
                <w:tcPr>
                  <w:tcW w:w="804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1,433.84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755.00</w:t>
                  </w:r>
                </w:p>
              </w:tc>
              <w:tc>
                <w:tcPr>
                  <w:tcW w:w="768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231.00</w:t>
                  </w:r>
                </w:p>
              </w:tc>
              <w:tc>
                <w:tcPr>
                  <w:tcW w:w="600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20.00</w:t>
                  </w:r>
                </w:p>
              </w:tc>
              <w:tc>
                <w:tcPr>
                  <w:tcW w:w="504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80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504.00</w:t>
                  </w:r>
                </w:p>
              </w:tc>
              <w:tc>
                <w:tcPr>
                  <w:tcW w:w="756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106.00</w:t>
                  </w:r>
                </w:p>
              </w:tc>
              <w:tc>
                <w:tcPr>
                  <w:tcW w:w="984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672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87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74.00</w:t>
                  </w:r>
                </w:p>
              </w:tc>
              <w:tc>
                <w:tcPr>
                  <w:tcW w:w="825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91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32.00</w:t>
                  </w:r>
                </w:p>
              </w:tc>
              <w:tc>
                <w:tcPr>
                  <w:tcW w:w="756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572.84</w:t>
                  </w:r>
                </w:p>
              </w:tc>
              <w:tc>
                <w:tcPr>
                  <w:tcW w:w="591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474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572.84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3" w:hRule="atLeast"/>
              </w:trPr>
              <w:tc>
                <w:tcPr>
                  <w:tcW w:w="426" w:type="dxa"/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208</w:t>
                  </w:r>
                </w:p>
              </w:tc>
              <w:tc>
                <w:tcPr>
                  <w:tcW w:w="357" w:type="dxa"/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05</w:t>
                  </w:r>
                </w:p>
              </w:tc>
              <w:tc>
                <w:tcPr>
                  <w:tcW w:w="357" w:type="dxa"/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05</w:t>
                  </w:r>
                </w:p>
              </w:tc>
              <w:tc>
                <w:tcPr>
                  <w:tcW w:w="932" w:type="dxa"/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 xml:space="preserve">    031002</w:t>
                  </w:r>
                </w:p>
              </w:tc>
              <w:tc>
                <w:tcPr>
                  <w:tcW w:w="1392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 xml:space="preserve">    机关事业单位基本养老保险缴费支出</w:t>
                  </w:r>
                </w:p>
              </w:tc>
              <w:tc>
                <w:tcPr>
                  <w:tcW w:w="804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120.00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68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600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504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80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56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120.00</w:t>
                  </w:r>
                </w:p>
              </w:tc>
              <w:tc>
                <w:tcPr>
                  <w:tcW w:w="984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120.00</w:t>
                  </w:r>
                </w:p>
              </w:tc>
              <w:tc>
                <w:tcPr>
                  <w:tcW w:w="672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87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25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91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56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591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474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3" w:hRule="atLeast"/>
              </w:trPr>
              <w:tc>
                <w:tcPr>
                  <w:tcW w:w="426" w:type="dxa"/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208</w:t>
                  </w:r>
                </w:p>
              </w:tc>
              <w:tc>
                <w:tcPr>
                  <w:tcW w:w="357" w:type="dxa"/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05</w:t>
                  </w:r>
                </w:p>
              </w:tc>
              <w:tc>
                <w:tcPr>
                  <w:tcW w:w="357" w:type="dxa"/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06</w:t>
                  </w:r>
                </w:p>
              </w:tc>
              <w:tc>
                <w:tcPr>
                  <w:tcW w:w="932" w:type="dxa"/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 xml:space="preserve">    031002</w:t>
                  </w:r>
                </w:p>
              </w:tc>
              <w:tc>
                <w:tcPr>
                  <w:tcW w:w="1392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 xml:space="preserve">    机关事业单位职业年金缴费支出</w:t>
                  </w:r>
                </w:p>
              </w:tc>
              <w:tc>
                <w:tcPr>
                  <w:tcW w:w="804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60.00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68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600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504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80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56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60.00</w:t>
                  </w:r>
                </w:p>
              </w:tc>
              <w:tc>
                <w:tcPr>
                  <w:tcW w:w="984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672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60.00</w:t>
                  </w:r>
                </w:p>
              </w:tc>
              <w:tc>
                <w:tcPr>
                  <w:tcW w:w="787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25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91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56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591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474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3" w:hRule="atLeast"/>
              </w:trPr>
              <w:tc>
                <w:tcPr>
                  <w:tcW w:w="426" w:type="dxa"/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221</w:t>
                  </w:r>
                </w:p>
              </w:tc>
              <w:tc>
                <w:tcPr>
                  <w:tcW w:w="357" w:type="dxa"/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02</w:t>
                  </w:r>
                </w:p>
              </w:tc>
              <w:tc>
                <w:tcPr>
                  <w:tcW w:w="357" w:type="dxa"/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01</w:t>
                  </w:r>
                </w:p>
              </w:tc>
              <w:tc>
                <w:tcPr>
                  <w:tcW w:w="932" w:type="dxa"/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 xml:space="preserve">    031002</w:t>
                  </w:r>
                </w:p>
              </w:tc>
              <w:tc>
                <w:tcPr>
                  <w:tcW w:w="1392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 xml:space="preserve">    住房公积金</w:t>
                  </w:r>
                </w:p>
              </w:tc>
              <w:tc>
                <w:tcPr>
                  <w:tcW w:w="804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145.00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68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600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504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80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56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984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672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87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25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91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56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145.00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591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474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</w:tr>
          </w:tbl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20" w:firstLineChars="200"/>
              <w:jc w:val="center"/>
              <w:textAlignment w:val="auto"/>
              <w:rPr>
                <w:rFonts w:hint="eastAsia" w:eastAsia="仿宋_GB2312" w:cs="Times New Roman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sz w:val="21"/>
                <w:szCs w:val="21"/>
                <w:highlight w:val="none"/>
                <w:lang w:val="en-US" w:eastAsia="zh-CN"/>
              </w:rPr>
              <w:t xml:space="preserve">                                                                                                                                                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highlight w:val="none"/>
              </w:rPr>
              <w:t>预算</w:t>
            </w:r>
            <w:r>
              <w:rPr>
                <w:rFonts w:hint="eastAsia" w:eastAsia="仿宋_GB2312" w:cs="Times New Roman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highlight w:val="none"/>
              </w:rPr>
              <w:t>表</w:t>
            </w:r>
            <w:r>
              <w:rPr>
                <w:rFonts w:hint="eastAsia" w:eastAsia="仿宋_GB2312" w:cs="Times New Roman"/>
                <w:sz w:val="21"/>
                <w:szCs w:val="21"/>
                <w:highlight w:val="no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华文细黑" w:hAnsi="华文细黑" w:eastAsia="华文细黑" w:cs="华文细黑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华文细黑" w:hAnsi="华文细黑" w:eastAsia="华文细黑" w:cs="华文细黑"/>
                <w:sz w:val="32"/>
                <w:szCs w:val="32"/>
                <w:highlight w:val="none"/>
                <w:lang w:eastAsia="zh-CN"/>
              </w:rPr>
              <w:t>一般公共预算基本支出表-人员经费（对个人和家庭的补助）（按政府预算经济分类）</w:t>
            </w:r>
          </w:p>
          <w:p>
            <w:pPr>
              <w:pStyle w:val="2"/>
              <w:rPr>
                <w:rFonts w:hint="default"/>
                <w:highlight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firstLine="558" w:firstLineChars="266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填报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单位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：湖南省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人民政府直属机关第二幼儿院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 xml:space="preserve">                                                                                                     单位：万元</w:t>
            </w:r>
          </w:p>
          <w:tbl>
            <w:tblPr>
              <w:tblStyle w:val="5"/>
              <w:tblpPr w:leftFromText="180" w:rightFromText="180" w:vertAnchor="text" w:horzAnchor="page" w:tblpX="986" w:tblpY="304"/>
              <w:tblOverlap w:val="never"/>
              <w:tblW w:w="15794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7"/>
              <w:gridCol w:w="747"/>
              <w:gridCol w:w="747"/>
              <w:gridCol w:w="1429"/>
              <w:gridCol w:w="1896"/>
              <w:gridCol w:w="1885"/>
              <w:gridCol w:w="1418"/>
              <w:gridCol w:w="1496"/>
              <w:gridCol w:w="1652"/>
              <w:gridCol w:w="1986"/>
              <w:gridCol w:w="220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8" w:hRule="atLeast"/>
              </w:trPr>
              <w:tc>
                <w:tcPr>
                  <w:tcW w:w="1773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功能科目</w:t>
                  </w:r>
                </w:p>
              </w:tc>
              <w:tc>
                <w:tcPr>
                  <w:tcW w:w="1133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单位代码</w:t>
                  </w:r>
                </w:p>
              </w:tc>
              <w:tc>
                <w:tcPr>
                  <w:tcW w:w="191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单位名称（功能科目）</w:t>
                  </w:r>
                </w:p>
              </w:tc>
              <w:tc>
                <w:tcPr>
                  <w:tcW w:w="177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总计</w:t>
                  </w:r>
                </w:p>
              </w:tc>
              <w:tc>
                <w:tcPr>
                  <w:tcW w:w="146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社会福利和救助</w:t>
                  </w:r>
                </w:p>
              </w:tc>
              <w:tc>
                <w:tcPr>
                  <w:tcW w:w="156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助学金</w:t>
                  </w:r>
                </w:p>
              </w:tc>
              <w:tc>
                <w:tcPr>
                  <w:tcW w:w="177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个人农业生产补贴</w:t>
                  </w:r>
                </w:p>
              </w:tc>
              <w:tc>
                <w:tcPr>
                  <w:tcW w:w="190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离退休费</w:t>
                  </w:r>
                </w:p>
              </w:tc>
              <w:tc>
                <w:tcPr>
                  <w:tcW w:w="249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其他对个人和家庭的补助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9" w:hRule="atLeast"/>
              </w:trPr>
              <w:tc>
                <w:tcPr>
                  <w:tcW w:w="6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类</w:t>
                  </w:r>
                </w:p>
              </w:tc>
              <w:tc>
                <w:tcPr>
                  <w:tcW w:w="5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款</w:t>
                  </w:r>
                </w:p>
              </w:tc>
              <w:tc>
                <w:tcPr>
                  <w:tcW w:w="5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项</w:t>
                  </w:r>
                </w:p>
              </w:tc>
              <w:tc>
                <w:tcPr>
                  <w:tcW w:w="1133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91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77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46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567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77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90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249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8" w:hRule="atLeast"/>
              </w:trPr>
              <w:tc>
                <w:tcPr>
                  <w:tcW w:w="6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5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5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1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91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合计</w:t>
                  </w:r>
                </w:p>
              </w:tc>
              <w:tc>
                <w:tcPr>
                  <w:tcW w:w="17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190.00</w:t>
                  </w:r>
                </w:p>
              </w:tc>
              <w:tc>
                <w:tcPr>
                  <w:tcW w:w="1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56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7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90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190.00</w:t>
                  </w:r>
                </w:p>
              </w:tc>
              <w:tc>
                <w:tcPr>
                  <w:tcW w:w="24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5" w:hRule="atLeast"/>
              </w:trPr>
              <w:tc>
                <w:tcPr>
                  <w:tcW w:w="6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5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5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1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031</w:t>
                  </w:r>
                </w:p>
              </w:tc>
              <w:tc>
                <w:tcPr>
                  <w:tcW w:w="191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湖南省机关事务管理局</w:t>
                  </w:r>
                </w:p>
              </w:tc>
              <w:tc>
                <w:tcPr>
                  <w:tcW w:w="17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190.00</w:t>
                  </w:r>
                </w:p>
              </w:tc>
              <w:tc>
                <w:tcPr>
                  <w:tcW w:w="1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56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7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90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190.00</w:t>
                  </w:r>
                </w:p>
              </w:tc>
              <w:tc>
                <w:tcPr>
                  <w:tcW w:w="24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6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5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5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1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 xml:space="preserve">  031002</w:t>
                  </w:r>
                </w:p>
              </w:tc>
              <w:tc>
                <w:tcPr>
                  <w:tcW w:w="191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 xml:space="preserve">  湖南省人民政府直属机关第二幼儿院</w:t>
                  </w:r>
                </w:p>
              </w:tc>
              <w:tc>
                <w:tcPr>
                  <w:tcW w:w="17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190.00</w:t>
                  </w:r>
                </w:p>
              </w:tc>
              <w:tc>
                <w:tcPr>
                  <w:tcW w:w="1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56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7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90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190.00</w:t>
                  </w:r>
                </w:p>
              </w:tc>
              <w:tc>
                <w:tcPr>
                  <w:tcW w:w="24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6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208</w:t>
                  </w:r>
                </w:p>
              </w:tc>
              <w:tc>
                <w:tcPr>
                  <w:tcW w:w="5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05</w:t>
                  </w:r>
                </w:p>
              </w:tc>
              <w:tc>
                <w:tcPr>
                  <w:tcW w:w="5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02</w:t>
                  </w:r>
                </w:p>
              </w:tc>
              <w:tc>
                <w:tcPr>
                  <w:tcW w:w="11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 xml:space="preserve">    031002</w:t>
                  </w:r>
                </w:p>
              </w:tc>
              <w:tc>
                <w:tcPr>
                  <w:tcW w:w="191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 xml:space="preserve">    事业单位离退休</w:t>
                  </w:r>
                </w:p>
              </w:tc>
              <w:tc>
                <w:tcPr>
                  <w:tcW w:w="17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190.00</w:t>
                  </w:r>
                </w:p>
              </w:tc>
              <w:tc>
                <w:tcPr>
                  <w:tcW w:w="1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56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7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90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190.00</w:t>
                  </w:r>
                </w:p>
              </w:tc>
              <w:tc>
                <w:tcPr>
                  <w:tcW w:w="24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7" w:hRule="atLeast"/>
              </w:trPr>
              <w:tc>
                <w:tcPr>
                  <w:tcW w:w="15794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jc w:val="left"/>
                    <w:textAlignment w:val="center"/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highlight w:val="none"/>
                      <w:lang w:val="en-US" w:eastAsia="zh-CN" w:bidi="ar-SA"/>
                    </w:rPr>
                  </w:pPr>
                </w:p>
                <w:p>
                  <w:pPr>
                    <w:pStyle w:val="2"/>
                    <w:rPr>
                      <w:rFonts w:hint="eastAsia"/>
                      <w:highlight w:val="none"/>
                      <w:lang w:val="en-US" w:eastAsia="zh-CN"/>
                    </w:rPr>
                  </w:pPr>
                </w:p>
                <w:p>
                  <w:pPr>
                    <w:pStyle w:val="2"/>
                    <w:rPr>
                      <w:rFonts w:hint="eastAsia"/>
                      <w:highlight w:val="none"/>
                      <w:lang w:val="en-US" w:eastAsia="zh-CN"/>
                    </w:rPr>
                  </w:pPr>
                </w:p>
                <w:p>
                  <w:pPr>
                    <w:pStyle w:val="2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</w:pPr>
                </w:p>
                <w:p>
                  <w:pPr>
                    <w:pStyle w:val="2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</w:pPr>
                </w:p>
                <w:p>
                  <w:pPr>
                    <w:pStyle w:val="2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</w:pPr>
                </w:p>
                <w:p>
                  <w:pPr>
                    <w:pStyle w:val="2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</w:pPr>
                </w:p>
                <w:p>
                  <w:pPr>
                    <w:pStyle w:val="2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</w:pPr>
                </w:p>
                <w:p>
                  <w:pPr>
                    <w:pStyle w:val="2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</w:pPr>
                </w:p>
                <w:p>
                  <w:pPr>
                    <w:pStyle w:val="2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</w:pPr>
                </w:p>
                <w:p>
                  <w:pPr>
                    <w:pStyle w:val="2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</w:pPr>
                </w:p>
                <w:p>
                  <w:pPr>
                    <w:pStyle w:val="2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</w:pPr>
                </w:p>
                <w:p>
                  <w:pPr>
                    <w:pStyle w:val="2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</w:pPr>
                </w:p>
                <w:p>
                  <w:pPr>
                    <w:pStyle w:val="2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tabs>
                      <w:tab w:val="left" w:pos="15120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600" w:lineRule="exact"/>
                    <w:ind w:firstLine="420" w:firstLineChars="200"/>
                    <w:jc w:val="center"/>
                    <w:textAlignment w:val="auto"/>
                    <w:rPr>
                      <w:rFonts w:hint="default" w:ascii="Times New Roman" w:hAnsi="Times New Roman" w:eastAsia="仿宋_GB2312" w:cs="Times New Roman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eastAsia="仿宋_GB2312" w:cs="Times New Roman"/>
                      <w:sz w:val="21"/>
                      <w:szCs w:val="21"/>
                      <w:highlight w:val="none"/>
                      <w:lang w:val="en-US" w:eastAsia="zh-CN"/>
                    </w:rPr>
                    <w:t xml:space="preserve">                                                                                                                                    </w:t>
                  </w:r>
                  <w:r>
                    <w:rPr>
                      <w:rFonts w:hint="default" w:ascii="Times New Roman" w:hAnsi="Times New Roman" w:eastAsia="仿宋_GB2312" w:cs="Times New Roman"/>
                      <w:sz w:val="21"/>
                      <w:szCs w:val="21"/>
                      <w:highlight w:val="none"/>
                    </w:rPr>
                    <w:t>预算</w:t>
                  </w:r>
                  <w:r>
                    <w:rPr>
                      <w:rFonts w:hint="eastAsia" w:eastAsia="仿宋_GB2312" w:cs="Times New Roman"/>
                      <w:sz w:val="21"/>
                      <w:szCs w:val="21"/>
                      <w:highlight w:val="none"/>
                      <w:lang w:val="en-US" w:eastAsia="zh-CN"/>
                    </w:rPr>
                    <w:t>11</w:t>
                  </w:r>
                  <w:r>
                    <w:rPr>
                      <w:rFonts w:hint="default" w:ascii="Times New Roman" w:hAnsi="Times New Roman" w:eastAsia="仿宋_GB2312" w:cs="Times New Roman"/>
                      <w:sz w:val="21"/>
                      <w:szCs w:val="21"/>
                      <w:highlight w:val="none"/>
                    </w:rPr>
                    <w:t>表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600" w:lineRule="exact"/>
                    <w:ind w:firstLine="640" w:firstLineChars="200"/>
                    <w:jc w:val="center"/>
                    <w:textAlignment w:val="auto"/>
                    <w:rPr>
                      <w:rFonts w:hint="default" w:ascii="华文细黑" w:hAnsi="华文细黑" w:eastAsia="华文细黑" w:cs="华文细黑"/>
                      <w:sz w:val="32"/>
                      <w:szCs w:val="32"/>
                      <w:highlight w:val="none"/>
                      <w:lang w:eastAsia="zh-CN"/>
                    </w:rPr>
                  </w:pPr>
                  <w:r>
                    <w:rPr>
                      <w:rFonts w:hint="default" w:ascii="华文细黑" w:hAnsi="华文细黑" w:eastAsia="华文细黑" w:cs="华文细黑"/>
                      <w:sz w:val="32"/>
                      <w:szCs w:val="32"/>
                      <w:highlight w:val="none"/>
                      <w:lang w:eastAsia="zh-CN"/>
                    </w:rPr>
                    <w:t>一般公共预算基本支出表-人员经费（对个人和家庭的补助）（按部门预算经济分类）</w:t>
                  </w:r>
                </w:p>
                <w:p>
                  <w:pPr>
                    <w:pStyle w:val="2"/>
                    <w:rPr>
                      <w:rFonts w:hint="default"/>
                      <w:highlight w:val="none"/>
                      <w:lang w:eastAsia="zh-CN"/>
                    </w:rPr>
                  </w:pPr>
                </w:p>
                <w:p>
                  <w:pPr>
                    <w:pStyle w:val="2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/>
                    <w:spacing w:line="240" w:lineRule="exact"/>
                    <w:ind w:left="560" w:leftChars="200" w:firstLine="0" w:firstLineChars="0"/>
                    <w:textAlignment w:val="auto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填报</w:t>
                  </w: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  <w:lang w:eastAsia="zh-CN"/>
                    </w:rPr>
                    <w:t>单位</w:t>
                  </w: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：湖南省</w:t>
                  </w: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  <w:lang w:eastAsia="zh-CN"/>
                    </w:rPr>
                    <w:t>人民政府直属机关第二幼儿院</w:t>
                  </w: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  <w:lang w:val="en-US" w:eastAsia="zh-CN"/>
                    </w:rPr>
                    <w:t xml:space="preserve">                                                                                            单位：万元</w:t>
                  </w:r>
                </w:p>
                <w:tbl>
                  <w:tblPr>
                    <w:tblStyle w:val="5"/>
                    <w:tblpPr w:leftFromText="180" w:rightFromText="180" w:vertAnchor="text" w:horzAnchor="page" w:tblpX="599" w:tblpY="270"/>
                    <w:tblOverlap w:val="never"/>
                    <w:tblW w:w="15228" w:type="dxa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 w:color="auto" w:fill="auto"/>
                    <w:tblLayout w:type="autofit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512"/>
                    <w:gridCol w:w="541"/>
                    <w:gridCol w:w="512"/>
                    <w:gridCol w:w="1173"/>
                    <w:gridCol w:w="1668"/>
                    <w:gridCol w:w="850"/>
                    <w:gridCol w:w="831"/>
                    <w:gridCol w:w="831"/>
                    <w:gridCol w:w="831"/>
                    <w:gridCol w:w="831"/>
                    <w:gridCol w:w="831"/>
                    <w:gridCol w:w="831"/>
                    <w:gridCol w:w="831"/>
                    <w:gridCol w:w="831"/>
                    <w:gridCol w:w="585"/>
                    <w:gridCol w:w="888"/>
                    <w:gridCol w:w="876"/>
                    <w:gridCol w:w="975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621" w:hRule="atLeast"/>
                    </w:trPr>
                    <w:tc>
                      <w:tcPr>
                        <w:tcW w:w="1565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功能科目</w:t>
                        </w:r>
                      </w:p>
                    </w:tc>
                    <w:tc>
                      <w:tcPr>
                        <w:tcW w:w="1173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单位代码</w:t>
                        </w:r>
                      </w:p>
                    </w:tc>
                    <w:tc>
                      <w:tcPr>
                        <w:tcW w:w="1668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单位名称（功能科目）</w:t>
                        </w:r>
                      </w:p>
                    </w:tc>
                    <w:tc>
                      <w:tcPr>
                        <w:tcW w:w="850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总计</w:t>
                        </w:r>
                      </w:p>
                    </w:tc>
                    <w:tc>
                      <w:tcPr>
                        <w:tcW w:w="831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离休费</w:t>
                        </w:r>
                      </w:p>
                    </w:tc>
                    <w:tc>
                      <w:tcPr>
                        <w:tcW w:w="831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退休费</w:t>
                        </w:r>
                      </w:p>
                    </w:tc>
                    <w:tc>
                      <w:tcPr>
                        <w:tcW w:w="831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退职（役）费</w:t>
                        </w:r>
                      </w:p>
                    </w:tc>
                    <w:tc>
                      <w:tcPr>
                        <w:tcW w:w="831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抚恤金</w:t>
                        </w:r>
                      </w:p>
                    </w:tc>
                    <w:tc>
                      <w:tcPr>
                        <w:tcW w:w="831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生活补助</w:t>
                        </w:r>
                      </w:p>
                    </w:tc>
                    <w:tc>
                      <w:tcPr>
                        <w:tcW w:w="831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救济费</w:t>
                        </w:r>
                      </w:p>
                    </w:tc>
                    <w:tc>
                      <w:tcPr>
                        <w:tcW w:w="831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医疗费补助</w:t>
                        </w:r>
                      </w:p>
                    </w:tc>
                    <w:tc>
                      <w:tcPr>
                        <w:tcW w:w="831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助学金</w:t>
                        </w:r>
                      </w:p>
                    </w:tc>
                    <w:tc>
                      <w:tcPr>
                        <w:tcW w:w="585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奖励金</w:t>
                        </w:r>
                      </w:p>
                    </w:tc>
                    <w:tc>
                      <w:tcPr>
                        <w:tcW w:w="888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个人农业生产补贴</w:t>
                        </w:r>
                      </w:p>
                    </w:tc>
                    <w:tc>
                      <w:tcPr>
                        <w:tcW w:w="876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代缴社会保险费</w:t>
                        </w:r>
                      </w:p>
                    </w:tc>
                    <w:tc>
                      <w:tcPr>
                        <w:tcW w:w="975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其他对个人和家庭的补助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776" w:hRule="atLeast"/>
                    </w:trPr>
                    <w:tc>
                      <w:tcPr>
                        <w:tcW w:w="51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类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款</w:t>
                        </w:r>
                      </w:p>
                    </w:tc>
                    <w:tc>
                      <w:tcPr>
                        <w:tcW w:w="51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项</w:t>
                        </w:r>
                      </w:p>
                    </w:tc>
                    <w:tc>
                      <w:tcPr>
                        <w:tcW w:w="1173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1668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50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5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88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76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975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83" w:hRule="atLeast"/>
                    </w:trPr>
                    <w:tc>
                      <w:tcPr>
                        <w:tcW w:w="51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1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117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166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left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合计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right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190.00</w:t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right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190.00</w:t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5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8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7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975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34" w:hRule="atLeast"/>
                    </w:trPr>
                    <w:tc>
                      <w:tcPr>
                        <w:tcW w:w="51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1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117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left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031</w:t>
                        </w:r>
                      </w:p>
                    </w:tc>
                    <w:tc>
                      <w:tcPr>
                        <w:tcW w:w="166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left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湖南省机关事务管理局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right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190.00</w:t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right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190.00</w:t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5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8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7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975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34" w:hRule="atLeast"/>
                    </w:trPr>
                    <w:tc>
                      <w:tcPr>
                        <w:tcW w:w="51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1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117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FFFFFF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left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 xml:space="preserve">  031002</w:t>
                        </w:r>
                      </w:p>
                    </w:tc>
                    <w:tc>
                      <w:tcPr>
                        <w:tcW w:w="166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FFFFFF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left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 xml:space="preserve">  湖南省人民政府直属机关第二幼儿院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right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190.00</w:t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right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190.00</w:t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5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8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7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975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86" w:hRule="atLeast"/>
                    </w:trPr>
                    <w:tc>
                      <w:tcPr>
                        <w:tcW w:w="51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FFFFFF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208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FFFFFF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05</w:t>
                        </w:r>
                      </w:p>
                    </w:tc>
                    <w:tc>
                      <w:tcPr>
                        <w:tcW w:w="51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FFFFFF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117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FFFFFF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left"/>
                          <w:textAlignment w:val="center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 xml:space="preserve">    031002</w:t>
                        </w:r>
                      </w:p>
                    </w:tc>
                    <w:tc>
                      <w:tcPr>
                        <w:tcW w:w="166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left"/>
                          <w:textAlignment w:val="center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 xml:space="preserve">    事业单位离退休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right"/>
                          <w:textAlignment w:val="center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190.00</w:t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right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right"/>
                          <w:textAlignment w:val="center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190.00</w:t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right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right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right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right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right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right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5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right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8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right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7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right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975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right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</w:tr>
                </w:tbl>
                <w:p>
                  <w:pPr>
                    <w:pStyle w:val="2"/>
                    <w:ind w:firstLine="420" w:firstLineChars="200"/>
                    <w:rPr>
                      <w:rFonts w:hint="default"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pStyle w:val="2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</w:pPr>
                </w:p>
                <w:p>
                  <w:pPr>
                    <w:pStyle w:val="2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</w:pPr>
                </w:p>
                <w:p>
                  <w:pPr>
                    <w:pStyle w:val="2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600" w:lineRule="exact"/>
                    <w:jc w:val="both"/>
                    <w:textAlignment w:val="auto"/>
                    <w:rPr>
                      <w:rFonts w:hint="eastAsia" w:eastAsia="仿宋_GB2312" w:cs="Times New Roman"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600" w:lineRule="exact"/>
                    <w:ind w:firstLine="420" w:firstLineChars="200"/>
                    <w:jc w:val="center"/>
                    <w:textAlignment w:val="auto"/>
                    <w:rPr>
                      <w:rFonts w:hint="eastAsia" w:eastAsia="仿宋_GB2312" w:cs="Times New Roman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eastAsia="仿宋_GB2312" w:cs="Times New Roman"/>
                      <w:sz w:val="21"/>
                      <w:szCs w:val="21"/>
                      <w:highlight w:val="none"/>
                      <w:lang w:val="en-US" w:eastAsia="zh-CN"/>
                    </w:rPr>
                    <w:t xml:space="preserve">                                 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600" w:lineRule="exact"/>
                    <w:ind w:firstLine="420" w:firstLineChars="200"/>
                    <w:jc w:val="center"/>
                    <w:textAlignment w:val="auto"/>
                    <w:rPr>
                      <w:rFonts w:hint="default" w:ascii="Times New Roman" w:hAnsi="Times New Roman" w:eastAsia="仿宋_GB2312" w:cs="Times New Roman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eastAsia="仿宋_GB2312" w:cs="Times New Roman"/>
                      <w:sz w:val="21"/>
                      <w:szCs w:val="21"/>
                      <w:highlight w:val="none"/>
                      <w:lang w:val="en-US" w:eastAsia="zh-CN"/>
                    </w:rPr>
                    <w:t xml:space="preserve">                                                                                                                                </w:t>
                  </w:r>
                  <w:r>
                    <w:rPr>
                      <w:rFonts w:hint="default" w:ascii="Times New Roman" w:hAnsi="Times New Roman" w:eastAsia="仿宋_GB2312" w:cs="Times New Roman"/>
                      <w:sz w:val="21"/>
                      <w:szCs w:val="21"/>
                      <w:highlight w:val="none"/>
                    </w:rPr>
                    <w:t>预算</w:t>
                  </w:r>
                  <w:r>
                    <w:rPr>
                      <w:rFonts w:hint="eastAsia" w:eastAsia="仿宋_GB2312" w:cs="Times New Roman"/>
                      <w:sz w:val="21"/>
                      <w:szCs w:val="21"/>
                      <w:highlight w:val="none"/>
                      <w:lang w:val="en-US" w:eastAsia="zh-CN"/>
                    </w:rPr>
                    <w:t>12</w:t>
                  </w:r>
                  <w:r>
                    <w:rPr>
                      <w:rFonts w:hint="default" w:ascii="Times New Roman" w:hAnsi="Times New Roman" w:eastAsia="仿宋_GB2312" w:cs="Times New Roman"/>
                      <w:sz w:val="21"/>
                      <w:szCs w:val="21"/>
                      <w:highlight w:val="none"/>
                    </w:rPr>
                    <w:t>表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600" w:lineRule="exact"/>
                    <w:ind w:firstLine="640" w:firstLineChars="200"/>
                    <w:jc w:val="center"/>
                    <w:textAlignment w:val="auto"/>
                    <w:rPr>
                      <w:rFonts w:hint="default" w:ascii="华文细黑" w:hAnsi="华文细黑" w:eastAsia="华文细黑" w:cs="华文细黑"/>
                      <w:sz w:val="32"/>
                      <w:szCs w:val="32"/>
                      <w:highlight w:val="none"/>
                      <w:lang w:eastAsia="zh-CN"/>
                    </w:rPr>
                  </w:pPr>
                  <w:r>
                    <w:rPr>
                      <w:rFonts w:hint="default" w:ascii="华文细黑" w:hAnsi="华文细黑" w:eastAsia="华文细黑" w:cs="华文细黑"/>
                      <w:sz w:val="32"/>
                      <w:szCs w:val="32"/>
                      <w:highlight w:val="none"/>
                      <w:lang w:eastAsia="zh-CN"/>
                    </w:rPr>
                    <w:t>一般公共预算基本支出表-公用经费（商品和服务支出）（按政府预算经济分类）</w:t>
                  </w:r>
                </w:p>
                <w:p>
                  <w:pPr>
                    <w:pStyle w:val="2"/>
                    <w:rPr>
                      <w:rFonts w:hint="default"/>
                      <w:highlight w:val="none"/>
                      <w:lang w:eastAsia="zh-CN"/>
                    </w:rPr>
                  </w:pPr>
                </w:p>
                <w:p>
                  <w:pPr>
                    <w:pStyle w:val="2"/>
                    <w:ind w:left="280" w:leftChars="100" w:firstLine="210" w:firstLineChars="100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填报</w:t>
                  </w: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  <w:lang w:eastAsia="zh-CN"/>
                    </w:rPr>
                    <w:t>单位</w:t>
                  </w: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：湖南省</w:t>
                  </w: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  <w:lang w:eastAsia="zh-CN"/>
                    </w:rPr>
                    <w:t>人民政府直属机关第二幼儿院</w:t>
                  </w: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  <w:lang w:val="en-US" w:eastAsia="zh-CN"/>
                    </w:rPr>
                    <w:t xml:space="preserve">                                                                                           单位：万元</w:t>
                  </w:r>
                </w:p>
                <w:tbl>
                  <w:tblPr>
                    <w:tblStyle w:val="5"/>
                    <w:tblpPr w:leftFromText="180" w:rightFromText="180" w:vertAnchor="text" w:horzAnchor="page" w:tblpX="491" w:tblpY="38"/>
                    <w:tblOverlap w:val="never"/>
                    <w:tblW w:w="15185" w:type="dxa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 w:color="auto" w:fill="auto"/>
                    <w:tblLayout w:type="autofit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5"/>
                    <w:gridCol w:w="463"/>
                    <w:gridCol w:w="469"/>
                    <w:gridCol w:w="527"/>
                    <w:gridCol w:w="1010"/>
                    <w:gridCol w:w="1305"/>
                    <w:gridCol w:w="1099"/>
                    <w:gridCol w:w="996"/>
                    <w:gridCol w:w="831"/>
                    <w:gridCol w:w="831"/>
                    <w:gridCol w:w="831"/>
                    <w:gridCol w:w="831"/>
                    <w:gridCol w:w="831"/>
                    <w:gridCol w:w="831"/>
                    <w:gridCol w:w="831"/>
                    <w:gridCol w:w="831"/>
                    <w:gridCol w:w="996"/>
                    <w:gridCol w:w="831"/>
                    <w:gridCol w:w="831"/>
                    <w:gridCol w:w="5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gridAfter w:val="1"/>
                      <w:wAfter w:w="5" w:type="dxa"/>
                      <w:trHeight w:val="672" w:hRule="atLeast"/>
                    </w:trPr>
                    <w:tc>
                      <w:tcPr>
                        <w:tcW w:w="1464" w:type="dxa"/>
                        <w:gridSpan w:val="4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功能科目</w:t>
                        </w:r>
                      </w:p>
                    </w:tc>
                    <w:tc>
                      <w:tcPr>
                        <w:tcW w:w="1010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单位代码</w:t>
                        </w:r>
                      </w:p>
                    </w:tc>
                    <w:tc>
                      <w:tcPr>
                        <w:tcW w:w="1305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单位名称（功能科目）</w:t>
                        </w:r>
                      </w:p>
                    </w:tc>
                    <w:tc>
                      <w:tcPr>
                        <w:tcW w:w="1099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总计</w:t>
                        </w:r>
                      </w:p>
                    </w:tc>
                    <w:tc>
                      <w:tcPr>
                        <w:tcW w:w="7644" w:type="dxa"/>
                        <w:gridSpan w:val="9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机关商品和服务支出</w:t>
                        </w:r>
                      </w:p>
                    </w:tc>
                    <w:tc>
                      <w:tcPr>
                        <w:tcW w:w="2658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对事业单位经常性补助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gridAfter w:val="1"/>
                      <w:wAfter w:w="5" w:type="dxa"/>
                      <w:trHeight w:val="724" w:hRule="atLeast"/>
                    </w:trPr>
                    <w:tc>
                      <w:tcPr>
                        <w:tcW w:w="468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类</w:t>
                        </w:r>
                      </w:p>
                    </w:tc>
                    <w:tc>
                      <w:tcPr>
                        <w:tcW w:w="469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款</w:t>
                        </w:r>
                      </w:p>
                    </w:tc>
                    <w:tc>
                      <w:tcPr>
                        <w:tcW w:w="52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项</w:t>
                        </w:r>
                      </w:p>
                    </w:tc>
                    <w:tc>
                      <w:tcPr>
                        <w:tcW w:w="1010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1305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1099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99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合计</w:t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办公经费</w:t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会议费</w:t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培训费</w:t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委托业务费</w:t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公务接待费</w:t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公务用车运行维护费</w:t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维修(护)费</w:t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其他商品和服务支出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合计</w:t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商品和服务支出</w:t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其他对事业单位补助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gridAfter w:val="1"/>
                      <w:wAfter w:w="5" w:type="dxa"/>
                      <w:trHeight w:val="483" w:hRule="atLeast"/>
                    </w:trPr>
                    <w:tc>
                      <w:tcPr>
                        <w:tcW w:w="468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469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2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10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合计</w:t>
                        </w:r>
                      </w:p>
                    </w:tc>
                    <w:tc>
                      <w:tcPr>
                        <w:tcW w:w="1099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77.00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99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77.00</w:t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77.00</w:t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gridAfter w:val="1"/>
                      <w:wAfter w:w="5" w:type="dxa"/>
                      <w:trHeight w:val="414" w:hRule="atLeast"/>
                    </w:trPr>
                    <w:tc>
                      <w:tcPr>
                        <w:tcW w:w="468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469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2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10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031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湖南省机关事务管理局</w:t>
                        </w:r>
                      </w:p>
                    </w:tc>
                    <w:tc>
                      <w:tcPr>
                        <w:tcW w:w="1099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77.00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99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77.00</w:t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77.00</w:t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gridAfter w:val="1"/>
                      <w:wAfter w:w="5" w:type="dxa"/>
                      <w:trHeight w:val="448" w:hRule="atLeast"/>
                    </w:trPr>
                    <w:tc>
                      <w:tcPr>
                        <w:tcW w:w="468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469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2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10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FFFFFF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 xml:space="preserve">  031002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FFFFFF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 xml:space="preserve">  湖南省人民政府直属机关第二幼儿院</w:t>
                        </w:r>
                      </w:p>
                    </w:tc>
                    <w:tc>
                      <w:tcPr>
                        <w:tcW w:w="1099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77.00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99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77.00</w:t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77.00</w:t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gridAfter w:val="1"/>
                      <w:wAfter w:w="5" w:type="dxa"/>
                      <w:trHeight w:val="465" w:hRule="atLeast"/>
                    </w:trPr>
                    <w:tc>
                      <w:tcPr>
                        <w:tcW w:w="468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FFFFFF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201</w:t>
                        </w:r>
                      </w:p>
                    </w:tc>
                    <w:tc>
                      <w:tcPr>
                        <w:tcW w:w="469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FFFFFF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03</w:t>
                        </w:r>
                      </w:p>
                    </w:tc>
                    <w:tc>
                      <w:tcPr>
                        <w:tcW w:w="52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FFFFFF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03</w:t>
                        </w:r>
                      </w:p>
                    </w:tc>
                    <w:tc>
                      <w:tcPr>
                        <w:tcW w:w="10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FFFFFF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 xml:space="preserve">    031002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 xml:space="preserve">    机关服务</w:t>
                        </w:r>
                      </w:p>
                    </w:tc>
                    <w:tc>
                      <w:tcPr>
                        <w:tcW w:w="1099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75.00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99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75.00</w:t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75.00</w:t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gridAfter w:val="1"/>
                      <w:wAfter w:w="5" w:type="dxa"/>
                      <w:trHeight w:val="465" w:hRule="atLeast"/>
                    </w:trPr>
                    <w:tc>
                      <w:tcPr>
                        <w:tcW w:w="468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FFFFFF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205</w:t>
                        </w:r>
                      </w:p>
                    </w:tc>
                    <w:tc>
                      <w:tcPr>
                        <w:tcW w:w="469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FFFFFF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08</w:t>
                        </w:r>
                      </w:p>
                    </w:tc>
                    <w:tc>
                      <w:tcPr>
                        <w:tcW w:w="52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FFFFFF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03</w:t>
                        </w:r>
                      </w:p>
                    </w:tc>
                    <w:tc>
                      <w:tcPr>
                        <w:tcW w:w="10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FFFFFF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 xml:space="preserve">    031002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 xml:space="preserve">    培训支出</w:t>
                        </w:r>
                      </w:p>
                    </w:tc>
                    <w:tc>
                      <w:tcPr>
                        <w:tcW w:w="1099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2.00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99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2.00</w:t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2.00</w:t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仿宋" w:hAnsi="仿宋" w:eastAsia="仿宋" w:cs="仿宋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gridBefore w:val="1"/>
                      <w:wBefore w:w="5" w:type="dxa"/>
                      <w:trHeight w:val="327" w:hRule="atLeast"/>
                    </w:trPr>
                    <w:tc>
                      <w:tcPr>
                        <w:tcW w:w="15180" w:type="dxa"/>
                        <w:gridSpan w:val="19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80" w:lineRule="exact"/>
                          <w:jc w:val="left"/>
                          <w:textAlignment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</w:tr>
                </w:tbl>
                <w:p>
                  <w:pPr>
                    <w:pStyle w:val="2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/>
                    <w:spacing w:line="100" w:lineRule="exact"/>
                    <w:ind w:left="0" w:leftChars="0" w:firstLine="0" w:firstLineChars="0"/>
                    <w:textAlignment w:val="auto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pStyle w:val="2"/>
                    <w:ind w:firstLine="420" w:firstLineChars="200"/>
                    <w:rPr>
                      <w:rFonts w:hint="eastAsia"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pStyle w:val="2"/>
                    <w:ind w:firstLine="420" w:firstLineChars="200"/>
                    <w:rPr>
                      <w:rFonts w:hint="eastAsia"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pStyle w:val="2"/>
                    <w:ind w:firstLine="420" w:firstLineChars="200"/>
                    <w:rPr>
                      <w:rFonts w:hint="eastAsia"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pStyle w:val="2"/>
                    <w:ind w:firstLine="420" w:firstLineChars="200"/>
                    <w:rPr>
                      <w:rFonts w:hint="eastAsia"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pStyle w:val="2"/>
                    <w:ind w:firstLine="420" w:firstLineChars="200"/>
                    <w:rPr>
                      <w:rFonts w:hint="eastAsia"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600" w:lineRule="exact"/>
                    <w:ind w:firstLine="420" w:firstLineChars="200"/>
                    <w:jc w:val="center"/>
                    <w:textAlignment w:val="auto"/>
                    <w:rPr>
                      <w:rFonts w:hint="eastAsia" w:eastAsia="仿宋_GB2312" w:cs="Times New Roman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eastAsia="仿宋_GB2312" w:cs="Times New Roman"/>
                      <w:sz w:val="21"/>
                      <w:szCs w:val="21"/>
                      <w:highlight w:val="none"/>
                      <w:lang w:val="en-US" w:eastAsia="zh-CN"/>
                    </w:rPr>
                    <w:t xml:space="preserve">                                                     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600" w:lineRule="exact"/>
                    <w:ind w:firstLine="420" w:firstLineChars="200"/>
                    <w:jc w:val="center"/>
                    <w:textAlignment w:val="auto"/>
                    <w:rPr>
                      <w:rFonts w:hint="default" w:ascii="Times New Roman" w:hAnsi="Times New Roman" w:eastAsia="仿宋_GB2312" w:cs="Times New Roman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eastAsia="仿宋_GB2312" w:cs="Times New Roman"/>
                      <w:sz w:val="21"/>
                      <w:szCs w:val="21"/>
                      <w:highlight w:val="none"/>
                      <w:lang w:val="en-US" w:eastAsia="zh-CN"/>
                    </w:rPr>
                    <w:t xml:space="preserve">                                                                                                                                           </w:t>
                  </w:r>
                  <w:r>
                    <w:rPr>
                      <w:rFonts w:hint="default" w:ascii="Times New Roman" w:hAnsi="Times New Roman" w:eastAsia="仿宋_GB2312" w:cs="Times New Roman"/>
                      <w:sz w:val="21"/>
                      <w:szCs w:val="21"/>
                      <w:highlight w:val="none"/>
                    </w:rPr>
                    <w:t>预算</w:t>
                  </w:r>
                  <w:r>
                    <w:rPr>
                      <w:rFonts w:hint="eastAsia" w:eastAsia="仿宋_GB2312" w:cs="Times New Roman"/>
                      <w:sz w:val="21"/>
                      <w:szCs w:val="21"/>
                      <w:highlight w:val="none"/>
                      <w:lang w:val="en-US" w:eastAsia="zh-CN"/>
                    </w:rPr>
                    <w:t>13</w:t>
                  </w:r>
                  <w:r>
                    <w:rPr>
                      <w:rFonts w:hint="default" w:ascii="Times New Roman" w:hAnsi="Times New Roman" w:eastAsia="仿宋_GB2312" w:cs="Times New Roman"/>
                      <w:sz w:val="21"/>
                      <w:szCs w:val="21"/>
                      <w:highlight w:val="none"/>
                    </w:rPr>
                    <w:t>表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600" w:lineRule="exact"/>
                    <w:ind w:firstLine="640" w:firstLineChars="200"/>
                    <w:jc w:val="center"/>
                    <w:textAlignment w:val="auto"/>
                    <w:rPr>
                      <w:rFonts w:hint="default" w:ascii="华文细黑" w:hAnsi="华文细黑" w:eastAsia="华文细黑" w:cs="华文细黑"/>
                      <w:sz w:val="32"/>
                      <w:szCs w:val="32"/>
                      <w:highlight w:val="none"/>
                      <w:lang w:eastAsia="zh-CN"/>
                    </w:rPr>
                  </w:pPr>
                  <w:r>
                    <w:rPr>
                      <w:rFonts w:hint="default" w:ascii="华文细黑" w:hAnsi="华文细黑" w:eastAsia="华文细黑" w:cs="华文细黑"/>
                      <w:sz w:val="32"/>
                      <w:szCs w:val="32"/>
                      <w:highlight w:val="none"/>
                      <w:lang w:eastAsia="zh-CN"/>
                    </w:rPr>
                    <w:t>一般公共预算基本支出表-公用经费（商品和服务支出）（按部门预算经济分类）</w:t>
                  </w:r>
                </w:p>
                <w:p>
                  <w:pPr>
                    <w:pStyle w:val="2"/>
                    <w:rPr>
                      <w:rFonts w:hint="default"/>
                      <w:highlight w:val="none"/>
                      <w:lang w:eastAsia="zh-CN"/>
                    </w:rPr>
                  </w:pPr>
                </w:p>
                <w:p>
                  <w:pPr>
                    <w:pStyle w:val="2"/>
                    <w:ind w:left="0" w:leftChars="0" w:firstLine="0" w:firstLineChars="0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填报</w:t>
                  </w: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  <w:lang w:eastAsia="zh-CN"/>
                    </w:rPr>
                    <w:t>单位</w:t>
                  </w: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</w:rPr>
                    <w:t>：湖南省</w:t>
                  </w: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  <w:lang w:eastAsia="zh-CN"/>
                    </w:rPr>
                    <w:t>人民政府直属机关第二幼儿院</w:t>
                  </w: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  <w:lang w:val="en-US" w:eastAsia="zh-CN"/>
                    </w:rPr>
                    <w:t xml:space="preserve">                                                                                                     单位：万元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/>
                    <w:spacing w:line="100" w:lineRule="exact"/>
                    <w:ind w:left="0" w:leftChars="0" w:firstLine="0" w:firstLineChars="0"/>
                    <w:textAlignment w:val="auto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tbl>
                  <w:tblPr>
                    <w:tblStyle w:val="5"/>
                    <w:tblW w:w="16068" w:type="dxa"/>
                    <w:tblInd w:w="-17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 w:color="auto" w:fill="auto"/>
                    <w:tblLayout w:type="autofit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479"/>
                    <w:gridCol w:w="494"/>
                    <w:gridCol w:w="494"/>
                    <w:gridCol w:w="1081"/>
                    <w:gridCol w:w="1195"/>
                    <w:gridCol w:w="687"/>
                    <w:gridCol w:w="580"/>
                    <w:gridCol w:w="571"/>
                    <w:gridCol w:w="571"/>
                    <w:gridCol w:w="571"/>
                    <w:gridCol w:w="571"/>
                    <w:gridCol w:w="571"/>
                    <w:gridCol w:w="571"/>
                    <w:gridCol w:w="580"/>
                    <w:gridCol w:w="576"/>
                    <w:gridCol w:w="571"/>
                    <w:gridCol w:w="571"/>
                    <w:gridCol w:w="580"/>
                    <w:gridCol w:w="571"/>
                    <w:gridCol w:w="571"/>
                    <w:gridCol w:w="652"/>
                    <w:gridCol w:w="571"/>
                    <w:gridCol w:w="581"/>
                    <w:gridCol w:w="582"/>
                    <w:gridCol w:w="573"/>
                    <w:gridCol w:w="653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376" w:hRule="atLeast"/>
                    </w:trPr>
                    <w:tc>
                      <w:tcPr>
                        <w:tcW w:w="1450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功能科目</w:t>
                        </w:r>
                      </w:p>
                    </w:tc>
                    <w:tc>
                      <w:tcPr>
                        <w:tcW w:w="1094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单位代码</w:t>
                        </w:r>
                      </w:p>
                    </w:tc>
                    <w:tc>
                      <w:tcPr>
                        <w:tcW w:w="1224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单位名称（功能科目）</w:t>
                        </w:r>
                      </w:p>
                    </w:tc>
                    <w:tc>
                      <w:tcPr>
                        <w:tcW w:w="689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总 计</w:t>
                        </w:r>
                      </w:p>
                    </w:tc>
                    <w:tc>
                      <w:tcPr>
                        <w:tcW w:w="581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办公费</w:t>
                        </w:r>
                      </w:p>
                    </w:tc>
                    <w:tc>
                      <w:tcPr>
                        <w:tcW w:w="580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印刷费</w:t>
                        </w:r>
                      </w:p>
                    </w:tc>
                    <w:tc>
                      <w:tcPr>
                        <w:tcW w:w="580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水费</w:t>
                        </w:r>
                      </w:p>
                    </w:tc>
                    <w:tc>
                      <w:tcPr>
                        <w:tcW w:w="580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电费</w:t>
                        </w:r>
                      </w:p>
                    </w:tc>
                    <w:tc>
                      <w:tcPr>
                        <w:tcW w:w="580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邮电费</w:t>
                        </w:r>
                      </w:p>
                    </w:tc>
                    <w:tc>
                      <w:tcPr>
                        <w:tcW w:w="580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取暖费</w:t>
                        </w:r>
                      </w:p>
                    </w:tc>
                    <w:tc>
                      <w:tcPr>
                        <w:tcW w:w="580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物业管理费</w:t>
                        </w:r>
                      </w:p>
                    </w:tc>
                    <w:tc>
                      <w:tcPr>
                        <w:tcW w:w="581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差旅费</w:t>
                        </w:r>
                      </w:p>
                    </w:tc>
                    <w:tc>
                      <w:tcPr>
                        <w:tcW w:w="581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维修(护)费</w:t>
                        </w:r>
                      </w:p>
                    </w:tc>
                    <w:tc>
                      <w:tcPr>
                        <w:tcW w:w="580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租赁费</w:t>
                        </w:r>
                      </w:p>
                    </w:tc>
                    <w:tc>
                      <w:tcPr>
                        <w:tcW w:w="580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会议费</w:t>
                        </w:r>
                      </w:p>
                    </w:tc>
                    <w:tc>
                      <w:tcPr>
                        <w:tcW w:w="581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培训费</w:t>
                        </w:r>
                      </w:p>
                    </w:tc>
                    <w:tc>
                      <w:tcPr>
                        <w:tcW w:w="580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公务接待费</w:t>
                        </w:r>
                      </w:p>
                    </w:tc>
                    <w:tc>
                      <w:tcPr>
                        <w:tcW w:w="580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劳务费</w:t>
                        </w:r>
                      </w:p>
                    </w:tc>
                    <w:tc>
                      <w:tcPr>
                        <w:tcW w:w="581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工会经费</w:t>
                        </w:r>
                      </w:p>
                    </w:tc>
                    <w:tc>
                      <w:tcPr>
                        <w:tcW w:w="580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福利费</w:t>
                        </w:r>
                      </w:p>
                    </w:tc>
                    <w:tc>
                      <w:tcPr>
                        <w:tcW w:w="581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公务用车运行维护费</w:t>
                        </w:r>
                      </w:p>
                    </w:tc>
                    <w:tc>
                      <w:tcPr>
                        <w:tcW w:w="582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其他交通费用</w:t>
                        </w:r>
                      </w:p>
                    </w:tc>
                    <w:tc>
                      <w:tcPr>
                        <w:tcW w:w="581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税金及附加费用</w:t>
                        </w:r>
                      </w:p>
                    </w:tc>
                    <w:tc>
                      <w:tcPr>
                        <w:tcW w:w="582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其他商品和服务支出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753" w:hRule="atLeast"/>
                    </w:trPr>
                    <w:tc>
                      <w:tcPr>
                        <w:tcW w:w="45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类</w:t>
                        </w:r>
                      </w:p>
                    </w:tc>
                    <w:tc>
                      <w:tcPr>
                        <w:tcW w:w="49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款</w:t>
                        </w:r>
                      </w:p>
                    </w:tc>
                    <w:tc>
                      <w:tcPr>
                        <w:tcW w:w="49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highlight w:val="none"/>
                            <w:u w:val="none"/>
                            <w:lang w:val="en-US" w:eastAsia="zh-CN" w:bidi="ar"/>
                          </w:rPr>
                          <w:t>项</w:t>
                        </w:r>
                      </w:p>
                    </w:tc>
                    <w:tc>
                      <w:tcPr>
                        <w:tcW w:w="1094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1224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689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1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1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1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1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1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1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2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1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2" w:type="dxa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6"/>
                            <w:szCs w:val="16"/>
                            <w:highlight w:val="none"/>
                            <w:u w:val="none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82" w:hRule="atLeast"/>
                    </w:trPr>
                    <w:tc>
                      <w:tcPr>
                        <w:tcW w:w="45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49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49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109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 xml:space="preserve">    031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湖南省机关事务管理局</w:t>
                        </w:r>
                      </w:p>
                    </w:tc>
                    <w:tc>
                      <w:tcPr>
                        <w:tcW w:w="689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77.00</w:t>
                        </w:r>
                      </w:p>
                    </w:tc>
                    <w:tc>
                      <w:tcPr>
                        <w:tcW w:w="58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1.50</w:t>
                        </w: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2.00</w:t>
                        </w:r>
                      </w:p>
                    </w:tc>
                    <w:tc>
                      <w:tcPr>
                        <w:tcW w:w="58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2.00</w:t>
                        </w: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20.40</w:t>
                        </w: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3.50</w:t>
                        </w:r>
                      </w:p>
                    </w:tc>
                    <w:tc>
                      <w:tcPr>
                        <w:tcW w:w="58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1.50</w:t>
                        </w:r>
                      </w:p>
                    </w:tc>
                    <w:tc>
                      <w:tcPr>
                        <w:tcW w:w="58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46.10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82" w:hRule="atLeast"/>
                    </w:trPr>
                    <w:tc>
                      <w:tcPr>
                        <w:tcW w:w="45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49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49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109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 xml:space="preserve">    031002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FFFFFF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仿宋_GB2312" w:hAnsi="宋体" w:eastAsia="仿宋_GB2312" w:cs="仿宋_GB2312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 xml:space="preserve">  湖南省人民政府直属机关第二幼儿院</w:t>
                        </w:r>
                      </w:p>
                    </w:tc>
                    <w:tc>
                      <w:tcPr>
                        <w:tcW w:w="689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77.00</w:t>
                        </w:r>
                      </w:p>
                    </w:tc>
                    <w:tc>
                      <w:tcPr>
                        <w:tcW w:w="58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1.50</w:t>
                        </w: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2.00</w:t>
                        </w:r>
                      </w:p>
                    </w:tc>
                    <w:tc>
                      <w:tcPr>
                        <w:tcW w:w="58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2.00</w:t>
                        </w: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20.40</w:t>
                        </w: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3.50</w:t>
                        </w:r>
                      </w:p>
                    </w:tc>
                    <w:tc>
                      <w:tcPr>
                        <w:tcW w:w="58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1.50</w:t>
                        </w:r>
                      </w:p>
                    </w:tc>
                    <w:tc>
                      <w:tcPr>
                        <w:tcW w:w="58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46.10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82" w:hRule="atLeast"/>
                    </w:trPr>
                    <w:tc>
                      <w:tcPr>
                        <w:tcW w:w="45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FFFFFF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201</w:t>
                        </w:r>
                      </w:p>
                    </w:tc>
                    <w:tc>
                      <w:tcPr>
                        <w:tcW w:w="49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FFFFFF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03</w:t>
                        </w:r>
                      </w:p>
                    </w:tc>
                    <w:tc>
                      <w:tcPr>
                        <w:tcW w:w="49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FFFFFF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03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 xml:space="preserve">    031002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default" w:ascii="仿宋_GB2312" w:hAnsi="宋体" w:eastAsia="仿宋_GB2312" w:cs="仿宋_GB2312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仿宋_GB2312" w:hAnsi="宋体" w:eastAsia="仿宋_GB2312" w:cs="仿宋_GB2312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 xml:space="preserve">    机关服务</w:t>
                        </w:r>
                      </w:p>
                    </w:tc>
                    <w:tc>
                      <w:tcPr>
                        <w:tcW w:w="689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75.00</w:t>
                        </w:r>
                      </w:p>
                    </w:tc>
                    <w:tc>
                      <w:tcPr>
                        <w:tcW w:w="58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1.50</w:t>
                        </w: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2.00</w:t>
                        </w:r>
                      </w:p>
                    </w:tc>
                    <w:tc>
                      <w:tcPr>
                        <w:tcW w:w="58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20.40</w:t>
                        </w: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3.50</w:t>
                        </w:r>
                      </w:p>
                    </w:tc>
                    <w:tc>
                      <w:tcPr>
                        <w:tcW w:w="58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1.50</w:t>
                        </w:r>
                      </w:p>
                    </w:tc>
                    <w:tc>
                      <w:tcPr>
                        <w:tcW w:w="58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46.10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82" w:hRule="atLeast"/>
                    </w:trPr>
                    <w:tc>
                      <w:tcPr>
                        <w:tcW w:w="45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FFFFFF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205</w:t>
                        </w:r>
                      </w:p>
                    </w:tc>
                    <w:tc>
                      <w:tcPr>
                        <w:tcW w:w="49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FFFFFF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08</w:t>
                        </w:r>
                      </w:p>
                    </w:tc>
                    <w:tc>
                      <w:tcPr>
                        <w:tcW w:w="49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FFFFFF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03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 xml:space="preserve">    031002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default" w:ascii="仿宋_GB2312" w:hAnsi="宋体" w:eastAsia="仿宋_GB2312" w:cs="仿宋_GB2312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仿宋_GB2312" w:hAnsi="宋体" w:eastAsia="仿宋_GB2312" w:cs="仿宋_GB2312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 xml:space="preserve">    培训支出</w:t>
                        </w:r>
                      </w:p>
                    </w:tc>
                    <w:tc>
                      <w:tcPr>
                        <w:tcW w:w="689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2.00</w:t>
                        </w:r>
                      </w:p>
                    </w:tc>
                    <w:tc>
                      <w:tcPr>
                        <w:tcW w:w="58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textAlignment w:val="center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kern w:val="0"/>
                            <w:sz w:val="14"/>
                            <w:szCs w:val="14"/>
                            <w:highlight w:val="none"/>
                            <w:u w:val="none"/>
                            <w:lang w:val="en-US" w:eastAsia="zh-CN" w:bidi="ar"/>
                          </w:rPr>
                          <w:t>2.00</w:t>
                        </w: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  <w:tc>
                      <w:tcPr>
                        <w:tcW w:w="58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vAlign w:val="center"/>
                      </w:tcPr>
                      <w:p>
                        <w:pPr>
                          <w:jc w:val="right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color w:val="000000"/>
                            <w:sz w:val="14"/>
                            <w:szCs w:val="14"/>
                            <w:highlight w:val="none"/>
                            <w:u w:val="none"/>
                          </w:rPr>
                        </w:pPr>
                      </w:p>
                    </w:tc>
                  </w:tr>
                </w:tbl>
                <w:p>
                  <w:pPr>
                    <w:pStyle w:val="2"/>
                    <w:ind w:firstLine="210" w:firstLineChars="100"/>
                    <w:rPr>
                      <w:rFonts w:hint="default"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pStyle w:val="2"/>
                    <w:ind w:firstLine="420" w:firstLineChars="200"/>
                    <w:rPr>
                      <w:rFonts w:hint="eastAsia"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pStyle w:val="2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20" w:firstLineChars="200"/>
              <w:jc w:val="center"/>
              <w:textAlignment w:val="auto"/>
              <w:rPr>
                <w:rFonts w:hint="eastAsia" w:eastAsia="仿宋_GB2312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sz w:val="21"/>
                <w:szCs w:val="21"/>
                <w:highlight w:val="none"/>
                <w:lang w:val="en-US" w:eastAsia="zh-CN"/>
              </w:rPr>
              <w:t xml:space="preserve">                                    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20" w:firstLineChars="200"/>
              <w:jc w:val="right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highlight w:val="none"/>
              </w:rPr>
              <w:t>预算</w:t>
            </w:r>
            <w:r>
              <w:rPr>
                <w:rFonts w:hint="eastAsia" w:eastAsia="仿宋_GB2312" w:cs="Times New Roman"/>
                <w:sz w:val="21"/>
                <w:szCs w:val="21"/>
                <w:highlight w:val="none"/>
                <w:lang w:val="en-US" w:eastAsia="zh-CN"/>
              </w:rPr>
              <w:t>14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highlight w:val="none"/>
              </w:rPr>
              <w:t>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华文细黑" w:hAnsi="华文细黑" w:eastAsia="华文细黑" w:cs="华文细黑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华文细黑" w:hAnsi="华文细黑" w:eastAsia="华文细黑" w:cs="华文细黑"/>
                <w:sz w:val="32"/>
                <w:szCs w:val="32"/>
                <w:highlight w:val="none"/>
                <w:lang w:eastAsia="zh-CN"/>
              </w:rPr>
              <w:t>一般公共预算“三公”经费支出表</w:t>
            </w:r>
          </w:p>
          <w:p>
            <w:pPr>
              <w:pStyle w:val="2"/>
              <w:rPr>
                <w:rFonts w:hint="default"/>
                <w:highlight w:val="none"/>
                <w:lang w:eastAsia="zh-CN"/>
              </w:rPr>
            </w:pPr>
          </w:p>
          <w:p>
            <w:pPr>
              <w:pStyle w:val="2"/>
              <w:rPr>
                <w:rFonts w:hint="default"/>
                <w:highlight w:val="none"/>
                <w:lang w:eastAsia="zh-CN"/>
              </w:rPr>
            </w:pPr>
          </w:p>
          <w:p>
            <w:pPr>
              <w:pStyle w:val="2"/>
              <w:ind w:left="0" w:leftChars="0" w:firstLine="1680" w:firstLineChars="800"/>
              <w:jc w:val="both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填报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单位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：湖南省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人民政府直属机关第二幼儿院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 xml:space="preserve">                                                                                  单位：万元</w:t>
            </w:r>
          </w:p>
          <w:tbl>
            <w:tblPr>
              <w:tblStyle w:val="5"/>
              <w:tblpPr w:leftFromText="180" w:rightFromText="180" w:vertAnchor="text" w:horzAnchor="page" w:tblpX="1816" w:tblpY="300"/>
              <w:tblOverlap w:val="never"/>
              <w:tblW w:w="14088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68"/>
              <w:gridCol w:w="3336"/>
              <w:gridCol w:w="1307"/>
              <w:gridCol w:w="1381"/>
              <w:gridCol w:w="1452"/>
              <w:gridCol w:w="1632"/>
              <w:gridCol w:w="1596"/>
              <w:gridCol w:w="171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1" w:hRule="atLeast"/>
              </w:trPr>
              <w:tc>
                <w:tcPr>
                  <w:tcW w:w="1668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单位编码</w:t>
                  </w:r>
                </w:p>
              </w:tc>
              <w:tc>
                <w:tcPr>
                  <w:tcW w:w="333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单位名称</w:t>
                  </w:r>
                </w:p>
              </w:tc>
              <w:tc>
                <w:tcPr>
                  <w:tcW w:w="130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“三公”经费合计</w:t>
                  </w:r>
                </w:p>
              </w:tc>
              <w:tc>
                <w:tcPr>
                  <w:tcW w:w="138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因公出国（境）费</w:t>
                  </w:r>
                </w:p>
              </w:tc>
              <w:tc>
                <w:tcPr>
                  <w:tcW w:w="4680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公务用车购置及运行费</w:t>
                  </w:r>
                </w:p>
              </w:tc>
              <w:tc>
                <w:tcPr>
                  <w:tcW w:w="171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 xml:space="preserve">公务接待费 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8" w:hRule="atLeast"/>
              </w:trPr>
              <w:tc>
                <w:tcPr>
                  <w:tcW w:w="1668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333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307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38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45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小计</w:t>
                  </w:r>
                </w:p>
              </w:tc>
              <w:tc>
                <w:tcPr>
                  <w:tcW w:w="163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公务用车购置费</w:t>
                  </w:r>
                </w:p>
              </w:tc>
              <w:tc>
                <w:tcPr>
                  <w:tcW w:w="15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公务用车运行费</w:t>
                  </w:r>
                </w:p>
              </w:tc>
              <w:tc>
                <w:tcPr>
                  <w:tcW w:w="171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8" w:hRule="atLeast"/>
              </w:trPr>
              <w:tc>
                <w:tcPr>
                  <w:tcW w:w="16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33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合计</w:t>
                  </w:r>
                </w:p>
              </w:tc>
              <w:tc>
                <w:tcPr>
                  <w:tcW w:w="13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3.50</w:t>
                  </w:r>
                </w:p>
              </w:tc>
              <w:tc>
                <w:tcPr>
                  <w:tcW w:w="13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45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3.50</w:t>
                  </w:r>
                </w:p>
              </w:tc>
              <w:tc>
                <w:tcPr>
                  <w:tcW w:w="163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5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3.50</w:t>
                  </w:r>
                </w:p>
              </w:tc>
              <w:tc>
                <w:tcPr>
                  <w:tcW w:w="17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2" w:hRule="atLeast"/>
              </w:trPr>
              <w:tc>
                <w:tcPr>
                  <w:tcW w:w="16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031</w:t>
                  </w:r>
                </w:p>
              </w:tc>
              <w:tc>
                <w:tcPr>
                  <w:tcW w:w="33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湖南省机关事务管理局</w:t>
                  </w:r>
                </w:p>
              </w:tc>
              <w:tc>
                <w:tcPr>
                  <w:tcW w:w="13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3.50</w:t>
                  </w:r>
                </w:p>
              </w:tc>
              <w:tc>
                <w:tcPr>
                  <w:tcW w:w="13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45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3.50</w:t>
                  </w:r>
                </w:p>
              </w:tc>
              <w:tc>
                <w:tcPr>
                  <w:tcW w:w="163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5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3.50</w:t>
                  </w:r>
                </w:p>
              </w:tc>
              <w:tc>
                <w:tcPr>
                  <w:tcW w:w="17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3" w:hRule="atLeast"/>
              </w:trPr>
              <w:tc>
                <w:tcPr>
                  <w:tcW w:w="16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 xml:space="preserve">  031002</w:t>
                  </w:r>
                </w:p>
              </w:tc>
              <w:tc>
                <w:tcPr>
                  <w:tcW w:w="33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 xml:space="preserve">  湖南省人民政府直属机关第二幼儿院</w:t>
                  </w:r>
                </w:p>
              </w:tc>
              <w:tc>
                <w:tcPr>
                  <w:tcW w:w="13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3.50</w:t>
                  </w:r>
                </w:p>
              </w:tc>
              <w:tc>
                <w:tcPr>
                  <w:tcW w:w="13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45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3.50</w:t>
                  </w:r>
                </w:p>
              </w:tc>
              <w:tc>
                <w:tcPr>
                  <w:tcW w:w="163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5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3.50</w:t>
                  </w:r>
                </w:p>
              </w:tc>
              <w:tc>
                <w:tcPr>
                  <w:tcW w:w="17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100" w:lineRule="exact"/>
              <w:ind w:left="0" w:leftChars="0" w:firstLine="1119" w:firstLineChars="533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100" w:lineRule="exact"/>
              <w:ind w:left="0" w:leftChars="0" w:firstLine="1119" w:firstLineChars="533"/>
              <w:jc w:val="both"/>
              <w:textAlignment w:val="auto"/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pStyle w:val="2"/>
              <w:ind w:left="0" w:leftChars="0" w:firstLine="1119" w:firstLineChars="533"/>
              <w:jc w:val="both"/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pStyle w:val="2"/>
              <w:ind w:firstLine="1470" w:firstLineChars="700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tabs>
                <w:tab w:val="left" w:pos="14540"/>
              </w:tabs>
              <w:bidi w:val="0"/>
              <w:jc w:val="left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ab/>
            </w:r>
          </w:p>
          <w:p>
            <w:pPr>
              <w:pStyle w:val="2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20" w:firstLineChars="200"/>
              <w:jc w:val="center"/>
              <w:textAlignment w:val="auto"/>
              <w:rPr>
                <w:rFonts w:hint="eastAsia" w:eastAsia="仿宋_GB2312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sz w:val="21"/>
                <w:szCs w:val="21"/>
                <w:highlight w:val="none"/>
                <w:lang w:val="en-US" w:eastAsia="zh-CN"/>
              </w:rPr>
              <w:t xml:space="preserve">                             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20" w:firstLineChars="200"/>
              <w:jc w:val="right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1"/>
                <w:highlight w:val="none"/>
              </w:rPr>
            </w:pPr>
            <w:r>
              <w:rPr>
                <w:rFonts w:hint="eastAsia" w:eastAsia="仿宋_GB2312" w:cs="Times New Roman"/>
                <w:sz w:val="21"/>
                <w:szCs w:val="21"/>
                <w:highlight w:val="non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highlight w:val="none"/>
              </w:rPr>
              <w:t>预算</w:t>
            </w:r>
            <w:r>
              <w:rPr>
                <w:rFonts w:hint="eastAsia" w:eastAsia="仿宋_GB2312" w:cs="Times New Roman"/>
                <w:sz w:val="21"/>
                <w:szCs w:val="21"/>
                <w:highlight w:val="none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highlight w:val="none"/>
              </w:rPr>
              <w:t>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华文细黑" w:hAnsi="华文细黑" w:eastAsia="华文细黑" w:cs="华文细黑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华文细黑" w:hAnsi="华文细黑" w:eastAsia="华文细黑" w:cs="华文细黑"/>
                <w:sz w:val="32"/>
                <w:szCs w:val="32"/>
                <w:highlight w:val="none"/>
                <w:lang w:eastAsia="zh-CN"/>
              </w:rPr>
              <w:t>政府性基金预算支出表</w:t>
            </w:r>
          </w:p>
          <w:p>
            <w:pPr>
              <w:pStyle w:val="2"/>
              <w:rPr>
                <w:rFonts w:hint="default"/>
                <w:highlight w:val="none"/>
                <w:lang w:eastAsia="zh-CN"/>
              </w:rPr>
            </w:pPr>
          </w:p>
          <w:p>
            <w:pPr>
              <w:pStyle w:val="2"/>
              <w:ind w:left="0" w:leftChars="0" w:firstLine="1119" w:firstLineChars="533"/>
              <w:jc w:val="both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填报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单位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：湖南省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人民政府直属机关第二幼儿院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 xml:space="preserve">                                                                                         单位：万元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100" w:lineRule="exact"/>
              <w:ind w:firstLine="1890" w:firstLineChars="900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  <w:tbl>
            <w:tblPr>
              <w:tblStyle w:val="5"/>
              <w:tblpPr w:leftFromText="180" w:rightFromText="180" w:vertAnchor="text" w:horzAnchor="page" w:tblpX="1190" w:tblpY="3"/>
              <w:tblOverlap w:val="never"/>
              <w:tblW w:w="14952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69"/>
              <w:gridCol w:w="3544"/>
              <w:gridCol w:w="1611"/>
              <w:gridCol w:w="1391"/>
              <w:gridCol w:w="1772"/>
              <w:gridCol w:w="1772"/>
              <w:gridCol w:w="1611"/>
              <w:gridCol w:w="2182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1069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sz w:val="16"/>
                      <w:szCs w:val="16"/>
                      <w:highlight w:val="none"/>
                      <w:u w:val="none"/>
                    </w:rPr>
                  </w:pPr>
                  <w:r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highlight w:val="none"/>
                      <w:u w:val="none"/>
                      <w:lang w:val="en-US" w:eastAsia="zh-CN" w:bidi="ar"/>
                    </w:rPr>
                    <w:t>科目编码</w:t>
                  </w:r>
                </w:p>
              </w:tc>
              <w:tc>
                <w:tcPr>
                  <w:tcW w:w="354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sz w:val="16"/>
                      <w:szCs w:val="16"/>
                      <w:highlight w:val="none"/>
                      <w:u w:val="none"/>
                    </w:rPr>
                  </w:pPr>
                  <w:r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highlight w:val="none"/>
                      <w:u w:val="none"/>
                      <w:lang w:val="en-US" w:eastAsia="zh-CN" w:bidi="ar"/>
                    </w:rPr>
                    <w:t>科目名称</w:t>
                  </w:r>
                </w:p>
              </w:tc>
              <w:tc>
                <w:tcPr>
                  <w:tcW w:w="10339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sz w:val="16"/>
                      <w:szCs w:val="16"/>
                      <w:highlight w:val="none"/>
                      <w:u w:val="none"/>
                    </w:rPr>
                  </w:pPr>
                  <w:r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highlight w:val="none"/>
                      <w:u w:val="none"/>
                      <w:lang w:val="en-US" w:eastAsia="zh-CN" w:bidi="ar"/>
                    </w:rPr>
                    <w:t>本年政府性基金预算支出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7" w:hRule="atLeast"/>
              </w:trPr>
              <w:tc>
                <w:tcPr>
                  <w:tcW w:w="1069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sz w:val="16"/>
                      <w:szCs w:val="16"/>
                      <w:highlight w:val="none"/>
                      <w:u w:val="none"/>
                    </w:rPr>
                  </w:pPr>
                </w:p>
              </w:tc>
              <w:tc>
                <w:tcPr>
                  <w:tcW w:w="354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sz w:val="16"/>
                      <w:szCs w:val="16"/>
                      <w:highlight w:val="none"/>
                      <w:u w:val="none"/>
                    </w:rPr>
                  </w:pPr>
                </w:p>
              </w:tc>
              <w:tc>
                <w:tcPr>
                  <w:tcW w:w="1611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sz w:val="16"/>
                      <w:szCs w:val="16"/>
                      <w:highlight w:val="none"/>
                      <w:u w:val="none"/>
                    </w:rPr>
                  </w:pPr>
                  <w:r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highlight w:val="none"/>
                      <w:u w:val="none"/>
                      <w:lang w:val="en-US" w:eastAsia="zh-CN" w:bidi="ar"/>
                    </w:rPr>
                    <w:t>合计</w:t>
                  </w:r>
                </w:p>
              </w:tc>
              <w:tc>
                <w:tcPr>
                  <w:tcW w:w="6546" w:type="dxa"/>
                  <w:gridSpan w:val="4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sz w:val="16"/>
                      <w:szCs w:val="16"/>
                      <w:highlight w:val="none"/>
                      <w:u w:val="none"/>
                    </w:rPr>
                  </w:pPr>
                  <w:r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highlight w:val="none"/>
                      <w:u w:val="none"/>
                      <w:lang w:val="en-US" w:eastAsia="zh-CN" w:bidi="ar"/>
                    </w:rPr>
                    <w:t>基本支出</w:t>
                  </w:r>
                </w:p>
              </w:tc>
              <w:tc>
                <w:tcPr>
                  <w:tcW w:w="218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sz w:val="16"/>
                      <w:szCs w:val="16"/>
                      <w:highlight w:val="none"/>
                      <w:u w:val="none"/>
                    </w:rPr>
                  </w:pPr>
                  <w:r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highlight w:val="none"/>
                      <w:u w:val="none"/>
                      <w:lang w:val="en-US" w:eastAsia="zh-CN" w:bidi="ar"/>
                    </w:rPr>
                    <w:t>项目支出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2" w:hRule="atLeast"/>
              </w:trPr>
              <w:tc>
                <w:tcPr>
                  <w:tcW w:w="1069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sz w:val="16"/>
                      <w:szCs w:val="16"/>
                      <w:highlight w:val="none"/>
                      <w:u w:val="none"/>
                    </w:rPr>
                  </w:pPr>
                </w:p>
              </w:tc>
              <w:tc>
                <w:tcPr>
                  <w:tcW w:w="354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sz w:val="16"/>
                      <w:szCs w:val="16"/>
                      <w:highlight w:val="none"/>
                      <w:u w:val="none"/>
                    </w:rPr>
                  </w:pPr>
                </w:p>
              </w:tc>
              <w:tc>
                <w:tcPr>
                  <w:tcW w:w="1611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sz w:val="16"/>
                      <w:szCs w:val="16"/>
                      <w:highlight w:val="none"/>
                      <w:u w:val="none"/>
                    </w:rPr>
                  </w:pPr>
                </w:p>
              </w:tc>
              <w:tc>
                <w:tcPr>
                  <w:tcW w:w="139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sz w:val="16"/>
                      <w:szCs w:val="16"/>
                      <w:highlight w:val="none"/>
                      <w:u w:val="none"/>
                    </w:rPr>
                  </w:pPr>
                  <w:r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highlight w:val="none"/>
                      <w:u w:val="none"/>
                      <w:lang w:val="en-US" w:eastAsia="zh-CN" w:bidi="ar"/>
                    </w:rPr>
                    <w:t>小计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sz w:val="16"/>
                      <w:szCs w:val="16"/>
                      <w:highlight w:val="none"/>
                      <w:u w:val="none"/>
                    </w:rPr>
                  </w:pPr>
                  <w:r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highlight w:val="none"/>
                      <w:u w:val="none"/>
                      <w:lang w:val="en-US" w:eastAsia="zh-CN" w:bidi="ar"/>
                    </w:rPr>
                    <w:t>人员经费</w:t>
                  </w:r>
                </w:p>
              </w:tc>
              <w:tc>
                <w:tcPr>
                  <w:tcW w:w="161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sz w:val="16"/>
                      <w:szCs w:val="16"/>
                      <w:highlight w:val="none"/>
                      <w:u w:val="none"/>
                    </w:rPr>
                  </w:pPr>
                  <w:r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highlight w:val="none"/>
                      <w:u w:val="none"/>
                      <w:lang w:val="en-US" w:eastAsia="zh-CN" w:bidi="ar"/>
                    </w:rPr>
                    <w:t>公用经费</w:t>
                  </w:r>
                </w:p>
              </w:tc>
              <w:tc>
                <w:tcPr>
                  <w:tcW w:w="218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sz w:val="16"/>
                      <w:szCs w:val="16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2" w:hRule="atLeast"/>
              </w:trPr>
              <w:tc>
                <w:tcPr>
                  <w:tcW w:w="1069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sz w:val="16"/>
                      <w:szCs w:val="16"/>
                      <w:highlight w:val="none"/>
                      <w:u w:val="none"/>
                    </w:rPr>
                  </w:pPr>
                </w:p>
              </w:tc>
              <w:tc>
                <w:tcPr>
                  <w:tcW w:w="354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sz w:val="16"/>
                      <w:szCs w:val="16"/>
                      <w:highlight w:val="none"/>
                      <w:u w:val="none"/>
                    </w:rPr>
                  </w:pPr>
                </w:p>
              </w:tc>
              <w:tc>
                <w:tcPr>
                  <w:tcW w:w="1611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sz w:val="16"/>
                      <w:szCs w:val="16"/>
                      <w:highlight w:val="none"/>
                      <w:u w:val="none"/>
                    </w:rPr>
                  </w:pPr>
                </w:p>
              </w:tc>
              <w:tc>
                <w:tcPr>
                  <w:tcW w:w="139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sz w:val="16"/>
                      <w:szCs w:val="16"/>
                      <w:highlight w:val="none"/>
                      <w:u w:val="none"/>
                    </w:rPr>
                  </w:pPr>
                </w:p>
              </w:tc>
              <w:tc>
                <w:tcPr>
                  <w:tcW w:w="17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sz w:val="16"/>
                      <w:szCs w:val="16"/>
                      <w:highlight w:val="none"/>
                      <w:u w:val="none"/>
                    </w:rPr>
                  </w:pPr>
                  <w:r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highlight w:val="none"/>
                      <w:u w:val="none"/>
                      <w:lang w:val="en-US" w:eastAsia="zh-CN" w:bidi="ar"/>
                    </w:rPr>
                    <w:t>工资福利支出</w:t>
                  </w:r>
                </w:p>
              </w:tc>
              <w:tc>
                <w:tcPr>
                  <w:tcW w:w="17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sz w:val="16"/>
                      <w:szCs w:val="16"/>
                      <w:highlight w:val="none"/>
                      <w:u w:val="none"/>
                    </w:rPr>
                  </w:pPr>
                  <w:r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highlight w:val="none"/>
                      <w:u w:val="none"/>
                      <w:lang w:val="en-US" w:eastAsia="zh-CN" w:bidi="ar"/>
                    </w:rPr>
                    <w:t>对个人和家庭的补助</w:t>
                  </w:r>
                </w:p>
              </w:tc>
              <w:tc>
                <w:tcPr>
                  <w:tcW w:w="161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sz w:val="16"/>
                      <w:szCs w:val="16"/>
                      <w:highlight w:val="none"/>
                      <w:u w:val="none"/>
                    </w:rPr>
                  </w:pPr>
                </w:p>
              </w:tc>
              <w:tc>
                <w:tcPr>
                  <w:tcW w:w="218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sz w:val="16"/>
                      <w:szCs w:val="16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5" w:hRule="atLeast"/>
              </w:trPr>
              <w:tc>
                <w:tcPr>
                  <w:tcW w:w="106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35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合计</w:t>
                  </w:r>
                </w:p>
              </w:tc>
              <w:tc>
                <w:tcPr>
                  <w:tcW w:w="16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default" w:ascii="Times New Roman" w:hAnsi="Times New Roman" w:eastAsia="宋体" w:cs="Times New Roman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39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default" w:ascii="Times New Roman" w:hAnsi="Times New Roman" w:eastAsia="宋体" w:cs="Times New Roman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7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default" w:ascii="Times New Roman" w:hAnsi="Times New Roman" w:eastAsia="宋体" w:cs="Times New Roman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7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default" w:ascii="Times New Roman" w:hAnsi="Times New Roman" w:eastAsia="宋体" w:cs="Times New Roman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6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default" w:ascii="Times New Roman" w:hAnsi="Times New Roman" w:eastAsia="宋体" w:cs="Times New Roman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21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default" w:ascii="Times New Roman" w:hAnsi="Times New Roman" w:eastAsia="宋体" w:cs="Times New Roman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5" w:hRule="atLeast"/>
              </w:trPr>
              <w:tc>
                <w:tcPr>
                  <w:tcW w:w="106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left"/>
                    <w:rPr>
                      <w:rFonts w:hint="default" w:ascii="Times New Roman" w:hAnsi="Times New Roman" w:eastAsia="宋体" w:cs="Times New Roman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35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left"/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6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default" w:ascii="Times New Roman" w:hAnsi="Times New Roman" w:eastAsia="宋体" w:cs="Times New Roman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39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default" w:ascii="Times New Roman" w:hAnsi="Times New Roman" w:eastAsia="宋体" w:cs="Times New Roman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7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default" w:ascii="Times New Roman" w:hAnsi="Times New Roman" w:eastAsia="宋体" w:cs="Times New Roman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7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default" w:ascii="Times New Roman" w:hAnsi="Times New Roman" w:eastAsia="宋体" w:cs="Times New Roman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6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default" w:ascii="Times New Roman" w:hAnsi="Times New Roman" w:eastAsia="宋体" w:cs="Times New Roman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21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default" w:ascii="Times New Roman" w:hAnsi="Times New Roman" w:eastAsia="宋体" w:cs="Times New Roman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7" w:hRule="atLeast"/>
              </w:trPr>
              <w:tc>
                <w:tcPr>
                  <w:tcW w:w="106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jc w:val="left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35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jc w:val="left"/>
                    <w:rPr>
                      <w:rFonts w:hint="default" w:ascii="仿宋_GB2312" w:hAnsi="宋体" w:eastAsia="仿宋_GB2312" w:cs="仿宋_GB2312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6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default" w:ascii="Times New Roman" w:hAnsi="Times New Roman" w:eastAsia="宋体" w:cs="Times New Roman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39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default" w:ascii="Times New Roman" w:hAnsi="Times New Roman" w:eastAsia="宋体" w:cs="Times New Roman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7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default" w:ascii="Times New Roman" w:hAnsi="Times New Roman" w:eastAsia="宋体" w:cs="Times New Roman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7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default" w:ascii="Times New Roman" w:hAnsi="Times New Roman" w:eastAsia="宋体" w:cs="Times New Roman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6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default" w:ascii="Times New Roman" w:hAnsi="Times New Roman" w:eastAsia="宋体" w:cs="Times New Roman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21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default" w:ascii="Times New Roman" w:hAnsi="Times New Roman" w:eastAsia="宋体" w:cs="Times New Roman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7" w:hRule="atLeast"/>
              </w:trPr>
              <w:tc>
                <w:tcPr>
                  <w:tcW w:w="106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jc w:val="left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35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jc w:val="left"/>
                    <w:rPr>
                      <w:rFonts w:hint="default" w:ascii="仿宋_GB2312" w:hAnsi="宋体" w:eastAsia="仿宋_GB2312" w:cs="仿宋_GB2312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6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39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7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7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6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21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</w:tr>
          </w:tbl>
          <w:p>
            <w:pPr>
              <w:pStyle w:val="2"/>
              <w:ind w:firstLine="1890" w:firstLineChars="900"/>
              <w:jc w:val="both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1120" w:leftChars="400" w:firstLine="0" w:firstLineChars="0"/>
              <w:textAlignment w:val="auto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本单位无相关情况，故为空表。</w:t>
            </w:r>
          </w:p>
          <w:p>
            <w:pPr>
              <w:pStyle w:val="2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1"/>
                <w:highlight w:val="none"/>
              </w:rPr>
            </w:pPr>
            <w:r>
              <w:rPr>
                <w:rFonts w:hint="eastAsia" w:eastAsia="仿宋_GB2312" w:cs="Times New Roman"/>
                <w:sz w:val="21"/>
                <w:szCs w:val="21"/>
                <w:highlight w:val="none"/>
                <w:lang w:val="en-US" w:eastAsia="zh-CN"/>
              </w:rPr>
              <w:t xml:space="preserve">                                                                                                                                           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highlight w:val="none"/>
              </w:rPr>
              <w:t>预算</w:t>
            </w:r>
            <w:r>
              <w:rPr>
                <w:rFonts w:hint="eastAsia" w:eastAsia="仿宋_GB2312" w:cs="Times New Roman"/>
                <w:sz w:val="21"/>
                <w:szCs w:val="21"/>
                <w:highlight w:val="none"/>
                <w:lang w:val="en-US" w:eastAsia="zh-CN"/>
              </w:rPr>
              <w:t>16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highlight w:val="none"/>
              </w:rPr>
              <w:t>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华文细黑" w:hAnsi="华文细黑" w:eastAsia="华文细黑" w:cs="华文细黑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华文细黑" w:hAnsi="华文细黑" w:eastAsia="华文细黑" w:cs="华文细黑"/>
                <w:sz w:val="32"/>
                <w:szCs w:val="32"/>
                <w:highlight w:val="none"/>
                <w:lang w:eastAsia="zh-CN"/>
              </w:rPr>
              <w:t>政府性基金预算支出分类汇总表（按政府预算经济分类）</w:t>
            </w:r>
          </w:p>
          <w:p>
            <w:pPr>
              <w:pStyle w:val="2"/>
              <w:rPr>
                <w:rFonts w:hint="default"/>
                <w:highlight w:val="none"/>
                <w:lang w:eastAsia="zh-CN"/>
              </w:rPr>
            </w:pPr>
          </w:p>
          <w:p>
            <w:pPr>
              <w:pStyle w:val="2"/>
              <w:ind w:left="554" w:leftChars="198" w:firstLine="210" w:firstLineChars="100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填报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单位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：湖南省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人民政府直属机关第二幼儿院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 xml:space="preserve">                                                                                                 单位：万元</w:t>
            </w:r>
          </w:p>
          <w:tbl>
            <w:tblPr>
              <w:tblStyle w:val="5"/>
              <w:tblpPr w:leftFromText="180" w:rightFromText="180" w:vertAnchor="text" w:horzAnchor="page" w:tblpX="851" w:tblpY="101"/>
              <w:tblOverlap w:val="never"/>
              <w:tblW w:w="15937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25"/>
              <w:gridCol w:w="483"/>
              <w:gridCol w:w="454"/>
              <w:gridCol w:w="762"/>
              <w:gridCol w:w="2008"/>
              <w:gridCol w:w="1172"/>
              <w:gridCol w:w="886"/>
              <w:gridCol w:w="886"/>
              <w:gridCol w:w="886"/>
              <w:gridCol w:w="886"/>
              <w:gridCol w:w="886"/>
              <w:gridCol w:w="886"/>
              <w:gridCol w:w="886"/>
              <w:gridCol w:w="886"/>
              <w:gridCol w:w="886"/>
              <w:gridCol w:w="886"/>
              <w:gridCol w:w="886"/>
              <w:gridCol w:w="887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2" w:hRule="atLeast"/>
              </w:trPr>
              <w:tc>
                <w:tcPr>
                  <w:tcW w:w="1362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功能科目</w:t>
                  </w:r>
                </w:p>
              </w:tc>
              <w:tc>
                <w:tcPr>
                  <w:tcW w:w="76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单位代码</w:t>
                  </w:r>
                </w:p>
              </w:tc>
              <w:tc>
                <w:tcPr>
                  <w:tcW w:w="2008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单位名称（功能科目）</w:t>
                  </w:r>
                </w:p>
              </w:tc>
              <w:tc>
                <w:tcPr>
                  <w:tcW w:w="117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总  计</w:t>
                  </w:r>
                </w:p>
              </w:tc>
              <w:tc>
                <w:tcPr>
                  <w:tcW w:w="88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机关工资福利支出</w:t>
                  </w:r>
                </w:p>
              </w:tc>
              <w:tc>
                <w:tcPr>
                  <w:tcW w:w="88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机关商品和服务支出</w:t>
                  </w:r>
                </w:p>
              </w:tc>
              <w:tc>
                <w:tcPr>
                  <w:tcW w:w="88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机关资本性支出(一)</w:t>
                  </w:r>
                </w:p>
              </w:tc>
              <w:tc>
                <w:tcPr>
                  <w:tcW w:w="88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机关资本性支出(二)</w:t>
                  </w:r>
                </w:p>
              </w:tc>
              <w:tc>
                <w:tcPr>
                  <w:tcW w:w="88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对事业单位经常性补助</w:t>
                  </w:r>
                </w:p>
              </w:tc>
              <w:tc>
                <w:tcPr>
                  <w:tcW w:w="88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对事业单位资本性补助</w:t>
                  </w:r>
                </w:p>
              </w:tc>
              <w:tc>
                <w:tcPr>
                  <w:tcW w:w="88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对企业补助</w:t>
                  </w:r>
                </w:p>
              </w:tc>
              <w:tc>
                <w:tcPr>
                  <w:tcW w:w="88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对企业资本性支出</w:t>
                  </w:r>
                </w:p>
              </w:tc>
              <w:tc>
                <w:tcPr>
                  <w:tcW w:w="88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对个人和家庭的补助</w:t>
                  </w:r>
                </w:p>
              </w:tc>
              <w:tc>
                <w:tcPr>
                  <w:tcW w:w="88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对社会保障基金补助</w:t>
                  </w:r>
                </w:p>
              </w:tc>
              <w:tc>
                <w:tcPr>
                  <w:tcW w:w="88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债务利息及费用支出</w:t>
                  </w:r>
                </w:p>
              </w:tc>
              <w:tc>
                <w:tcPr>
                  <w:tcW w:w="88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其他支出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5" w:hRule="atLeast"/>
              </w:trPr>
              <w:tc>
                <w:tcPr>
                  <w:tcW w:w="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类</w:t>
                  </w:r>
                </w:p>
              </w:tc>
              <w:tc>
                <w:tcPr>
                  <w:tcW w:w="48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款</w:t>
                  </w:r>
                </w:p>
              </w:tc>
              <w:tc>
                <w:tcPr>
                  <w:tcW w:w="45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项</w:t>
                  </w:r>
                </w:p>
              </w:tc>
              <w:tc>
                <w:tcPr>
                  <w:tcW w:w="76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2008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17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7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2" w:hRule="atLeast"/>
              </w:trPr>
              <w:tc>
                <w:tcPr>
                  <w:tcW w:w="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48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45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6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200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合计</w:t>
                  </w:r>
                </w:p>
              </w:tc>
              <w:tc>
                <w:tcPr>
                  <w:tcW w:w="11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1" w:hRule="atLeast"/>
              </w:trPr>
              <w:tc>
                <w:tcPr>
                  <w:tcW w:w="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48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45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6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left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200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left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1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1" w:hRule="atLeast"/>
              </w:trPr>
              <w:tc>
                <w:tcPr>
                  <w:tcW w:w="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48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45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6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jc w:val="left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200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jc w:val="left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1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1" w:hRule="atLeast"/>
              </w:trPr>
              <w:tc>
                <w:tcPr>
                  <w:tcW w:w="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48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45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6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200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1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</w:tr>
          </w:tbl>
          <w:p>
            <w:pPr>
              <w:pStyle w:val="2"/>
              <w:ind w:left="557" w:leftChars="199" w:firstLine="0" w:firstLineChars="0"/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pStyle w:val="2"/>
              <w:ind w:left="557" w:leftChars="199" w:firstLine="0" w:firstLineChars="0"/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left="840" w:leftChars="300" w:firstLine="0" w:firstLineChars="0"/>
              <w:textAlignment w:val="auto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本单位无相关情况，故为空表。</w:t>
            </w:r>
          </w:p>
          <w:p>
            <w:pPr>
              <w:pStyle w:val="2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20" w:firstLineChars="200"/>
              <w:jc w:val="right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highlight w:val="none"/>
              </w:rPr>
              <w:t>预算</w:t>
            </w:r>
            <w:r>
              <w:rPr>
                <w:rFonts w:hint="eastAsia" w:eastAsia="仿宋_GB2312" w:cs="Times New Roman"/>
                <w:sz w:val="21"/>
                <w:szCs w:val="21"/>
                <w:highlight w:val="none"/>
                <w:lang w:val="en-US" w:eastAsia="zh-CN"/>
              </w:rPr>
              <w:t>17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highlight w:val="none"/>
              </w:rPr>
              <w:t>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华文细黑" w:hAnsi="华文细黑" w:eastAsia="华文细黑" w:cs="华文细黑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华文细黑" w:hAnsi="华文细黑" w:eastAsia="华文细黑" w:cs="华文细黑"/>
                <w:sz w:val="32"/>
                <w:szCs w:val="32"/>
                <w:highlight w:val="none"/>
                <w:lang w:eastAsia="zh-CN"/>
              </w:rPr>
              <w:t>政府性基金预算支出分类汇总表（按部门预算经济分类）</w:t>
            </w:r>
          </w:p>
          <w:p>
            <w:pPr>
              <w:pStyle w:val="2"/>
              <w:rPr>
                <w:rFonts w:hint="default"/>
                <w:highlight w:val="none"/>
                <w:lang w:eastAsia="zh-CN"/>
              </w:rPr>
            </w:pPr>
          </w:p>
          <w:p>
            <w:pPr>
              <w:pStyle w:val="2"/>
              <w:ind w:left="557" w:leftChars="199" w:firstLine="210" w:firstLineChars="100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highlight w:val="none"/>
              </w:rPr>
              <w:t>填报</w:t>
            </w: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highlight w:val="none"/>
                <w:lang w:eastAsia="zh-CN"/>
              </w:rPr>
              <w:t>单位</w:t>
            </w: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highlight w:val="none"/>
              </w:rPr>
              <w:t>：湖南省</w:t>
            </w: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highlight w:val="none"/>
                <w:lang w:eastAsia="zh-CN"/>
              </w:rPr>
              <w:t>人民政府直属机关第二幼儿院</w:t>
            </w: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highlight w:val="none"/>
                <w:lang w:val="en-US" w:eastAsia="zh-CN"/>
              </w:rPr>
              <w:t xml:space="preserve">                                                                                                    单位：万元</w:t>
            </w:r>
          </w:p>
          <w:tbl>
            <w:tblPr>
              <w:tblStyle w:val="5"/>
              <w:tblpPr w:leftFromText="180" w:rightFromText="180" w:vertAnchor="text" w:horzAnchor="page" w:tblpX="824" w:tblpY="172"/>
              <w:tblOverlap w:val="never"/>
              <w:tblW w:w="16068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39"/>
              <w:gridCol w:w="482"/>
              <w:gridCol w:w="542"/>
              <w:gridCol w:w="733"/>
              <w:gridCol w:w="1729"/>
              <w:gridCol w:w="1129"/>
              <w:gridCol w:w="850"/>
              <w:gridCol w:w="775"/>
              <w:gridCol w:w="775"/>
              <w:gridCol w:w="775"/>
              <w:gridCol w:w="864"/>
              <w:gridCol w:w="775"/>
              <w:gridCol w:w="775"/>
              <w:gridCol w:w="775"/>
              <w:gridCol w:w="775"/>
              <w:gridCol w:w="775"/>
              <w:gridCol w:w="775"/>
              <w:gridCol w:w="775"/>
              <w:gridCol w:w="775"/>
              <w:gridCol w:w="77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8" w:hRule="atLeast"/>
              </w:trPr>
              <w:tc>
                <w:tcPr>
                  <w:tcW w:w="1463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功能科目</w:t>
                  </w:r>
                </w:p>
              </w:tc>
              <w:tc>
                <w:tcPr>
                  <w:tcW w:w="733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单位代码</w:t>
                  </w:r>
                </w:p>
              </w:tc>
              <w:tc>
                <w:tcPr>
                  <w:tcW w:w="1729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单位名称（功能科目）</w:t>
                  </w:r>
                </w:p>
              </w:tc>
              <w:tc>
                <w:tcPr>
                  <w:tcW w:w="1129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总  计</w:t>
                  </w:r>
                </w:p>
              </w:tc>
              <w:tc>
                <w:tcPr>
                  <w:tcW w:w="3175" w:type="dxa"/>
                  <w:gridSpan w:val="4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基本支出</w:t>
                  </w:r>
                </w:p>
              </w:tc>
              <w:tc>
                <w:tcPr>
                  <w:tcW w:w="7839" w:type="dxa"/>
                  <w:gridSpan w:val="10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项目支出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93" w:hRule="atLeast"/>
              </w:trPr>
              <w:tc>
                <w:tcPr>
                  <w:tcW w:w="43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类</w:t>
                  </w:r>
                </w:p>
              </w:tc>
              <w:tc>
                <w:tcPr>
                  <w:tcW w:w="4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款</w:t>
                  </w:r>
                </w:p>
              </w:tc>
              <w:tc>
                <w:tcPr>
                  <w:tcW w:w="5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项</w:t>
                  </w:r>
                </w:p>
              </w:tc>
              <w:tc>
                <w:tcPr>
                  <w:tcW w:w="733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729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129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合计</w:t>
                  </w: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工资福利支出</w:t>
                  </w: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一般商品和服务支出</w:t>
                  </w: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对个人和家庭的补助</w:t>
                  </w:r>
                </w:p>
              </w:tc>
              <w:tc>
                <w:tcPr>
                  <w:tcW w:w="86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合计</w:t>
                  </w: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按项目管理的商品和服务支出</w:t>
                  </w: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按项目管理的对个人和家庭的补助</w:t>
                  </w: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债务利息及费用支出</w:t>
                  </w: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资本性支出（基本建设）</w:t>
                  </w: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资本性支出</w:t>
                  </w: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对企业补助（基本建设）</w:t>
                  </w: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对企业补助</w:t>
                  </w: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对社会保障基金补助</w:t>
                  </w: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其他支出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8" w:hRule="atLeast"/>
              </w:trPr>
              <w:tc>
                <w:tcPr>
                  <w:tcW w:w="43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4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5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72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合计</w:t>
                  </w:r>
                </w:p>
              </w:tc>
              <w:tc>
                <w:tcPr>
                  <w:tcW w:w="112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6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4" w:hRule="atLeast"/>
              </w:trPr>
              <w:tc>
                <w:tcPr>
                  <w:tcW w:w="43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4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5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left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72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left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12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6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1" w:hRule="atLeast"/>
              </w:trPr>
              <w:tc>
                <w:tcPr>
                  <w:tcW w:w="43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4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5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jc w:val="left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72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jc w:val="left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12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6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1" w:hRule="atLeast"/>
              </w:trPr>
              <w:tc>
                <w:tcPr>
                  <w:tcW w:w="43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4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5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72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12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6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7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</w:tr>
          </w:tbl>
          <w:p>
            <w:pPr>
              <w:pStyle w:val="2"/>
              <w:ind w:left="557" w:leftChars="199" w:firstLine="0" w:firstLineChars="0"/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pStyle w:val="2"/>
              <w:ind w:left="557" w:leftChars="199" w:firstLine="0" w:firstLineChars="0"/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pStyle w:val="2"/>
              <w:ind w:left="560" w:leftChars="200" w:firstLine="278" w:firstLineChars="116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ind w:left="560" w:leftChars="200" w:firstLine="278" w:firstLineChars="116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ind w:left="560" w:leftChars="200" w:firstLine="278" w:firstLineChars="116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ind w:left="560" w:leftChars="200" w:firstLine="278" w:firstLineChars="116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ind w:left="560" w:leftChars="200" w:firstLine="278" w:firstLineChars="116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ind w:left="560" w:leftChars="200" w:firstLine="210" w:firstLineChars="100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本单位无相关情况，故为空表。</w:t>
            </w:r>
          </w:p>
          <w:p>
            <w:pPr>
              <w:pStyle w:val="2"/>
              <w:ind w:left="560" w:leftChars="200" w:firstLine="278" w:firstLineChars="116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ind w:left="560" w:leftChars="200" w:firstLine="278" w:firstLineChars="116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ind w:left="560" w:leftChars="200" w:firstLine="278" w:firstLineChars="116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ind w:left="560" w:leftChars="200" w:firstLine="278" w:firstLineChars="116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ind w:left="560" w:leftChars="200" w:firstLine="278" w:firstLineChars="116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1"/>
                <w:highlight w:val="none"/>
              </w:rPr>
            </w:pPr>
            <w:r>
              <w:rPr>
                <w:rFonts w:hint="eastAsia" w:eastAsia="仿宋_GB2312" w:cs="Times New Roman"/>
                <w:sz w:val="21"/>
                <w:szCs w:val="21"/>
                <w:highlight w:val="none"/>
                <w:lang w:val="en-US" w:eastAsia="zh-CN"/>
              </w:rPr>
              <w:t xml:space="preserve">                                                                                                                                          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highlight w:val="none"/>
              </w:rPr>
              <w:t>预算</w:t>
            </w:r>
            <w:r>
              <w:rPr>
                <w:rFonts w:hint="eastAsia" w:eastAsia="仿宋_GB2312" w:cs="Times New Roman"/>
                <w:sz w:val="21"/>
                <w:szCs w:val="21"/>
                <w:highlight w:val="none"/>
                <w:lang w:val="en-US" w:eastAsia="zh-CN"/>
              </w:rPr>
              <w:t>18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highlight w:val="none"/>
              </w:rPr>
              <w:t>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华文细黑" w:hAnsi="华文细黑" w:eastAsia="华文细黑" w:cs="华文细黑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华文细黑" w:hAnsi="华文细黑" w:eastAsia="华文细黑" w:cs="华文细黑"/>
                <w:sz w:val="32"/>
                <w:szCs w:val="32"/>
                <w:highlight w:val="none"/>
                <w:lang w:eastAsia="zh-CN"/>
              </w:rPr>
              <w:t>国有资本经营预算支出表</w:t>
            </w:r>
          </w:p>
          <w:p>
            <w:pPr>
              <w:pStyle w:val="2"/>
              <w:rPr>
                <w:rFonts w:hint="default"/>
                <w:highlight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firstLine="1327" w:firstLineChars="632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填报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单位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：湖南省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人民政府直属机关第二幼儿院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 xml:space="preserve">                                                                                           单位：万元</w:t>
            </w:r>
          </w:p>
          <w:tbl>
            <w:tblPr>
              <w:tblStyle w:val="5"/>
              <w:tblpPr w:leftFromText="180" w:rightFromText="180" w:vertAnchor="text" w:horzAnchor="page" w:tblpX="1346" w:tblpY="57"/>
              <w:tblOverlap w:val="never"/>
              <w:tblW w:w="15264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92"/>
              <w:gridCol w:w="3106"/>
              <w:gridCol w:w="1611"/>
              <w:gridCol w:w="1392"/>
              <w:gridCol w:w="1772"/>
              <w:gridCol w:w="1772"/>
              <w:gridCol w:w="2095"/>
              <w:gridCol w:w="2124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6" w:hRule="atLeast"/>
              </w:trPr>
              <w:tc>
                <w:tcPr>
                  <w:tcW w:w="139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科目编码</w:t>
                  </w:r>
                </w:p>
              </w:tc>
              <w:tc>
                <w:tcPr>
                  <w:tcW w:w="310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科目名称</w:t>
                  </w:r>
                </w:p>
              </w:tc>
              <w:tc>
                <w:tcPr>
                  <w:tcW w:w="10766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本年国有资本经营预算支出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39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310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61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合计</w:t>
                  </w:r>
                </w:p>
              </w:tc>
              <w:tc>
                <w:tcPr>
                  <w:tcW w:w="7031" w:type="dxa"/>
                  <w:gridSpan w:val="4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基本支出</w:t>
                  </w:r>
                </w:p>
              </w:tc>
              <w:tc>
                <w:tcPr>
                  <w:tcW w:w="212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项目支出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7" w:hRule="atLeast"/>
              </w:trPr>
              <w:tc>
                <w:tcPr>
                  <w:tcW w:w="139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310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61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39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小计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人员经费</w:t>
                  </w:r>
                </w:p>
              </w:tc>
              <w:tc>
                <w:tcPr>
                  <w:tcW w:w="209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公用经费</w:t>
                  </w:r>
                </w:p>
              </w:tc>
              <w:tc>
                <w:tcPr>
                  <w:tcW w:w="212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8" w:hRule="atLeast"/>
              </w:trPr>
              <w:tc>
                <w:tcPr>
                  <w:tcW w:w="139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310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61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39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7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工资福利支出</w:t>
                  </w:r>
                </w:p>
              </w:tc>
              <w:tc>
                <w:tcPr>
                  <w:tcW w:w="17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对个人和家庭的补助</w:t>
                  </w:r>
                </w:p>
              </w:tc>
              <w:tc>
                <w:tcPr>
                  <w:tcW w:w="209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212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1" w:hRule="atLeast"/>
              </w:trPr>
              <w:tc>
                <w:tcPr>
                  <w:tcW w:w="13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31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合计</w:t>
                  </w:r>
                </w:p>
              </w:tc>
              <w:tc>
                <w:tcPr>
                  <w:tcW w:w="16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3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7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7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20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212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1" w:hRule="atLeast"/>
              </w:trPr>
              <w:tc>
                <w:tcPr>
                  <w:tcW w:w="13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left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31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left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6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3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7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7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20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212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3" w:hRule="atLeast"/>
              </w:trPr>
              <w:tc>
                <w:tcPr>
                  <w:tcW w:w="13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31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6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3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7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7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20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212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100" w:lineRule="exact"/>
              <w:ind w:left="0" w:leftChars="0" w:firstLine="1119" w:firstLineChars="533"/>
              <w:jc w:val="both"/>
              <w:textAlignment w:val="auto"/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auto"/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pStyle w:val="2"/>
              <w:ind w:left="560" w:leftChars="200" w:firstLine="278" w:firstLineChars="116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ind w:left="560" w:leftChars="200" w:firstLine="278" w:firstLineChars="116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ind w:left="560" w:leftChars="200" w:firstLine="278" w:firstLineChars="116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ind w:left="560" w:leftChars="200" w:firstLine="278" w:firstLineChars="116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ind w:left="560" w:leftChars="200" w:firstLine="278" w:firstLineChars="116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1400" w:leftChars="500" w:firstLine="1115" w:firstLineChars="531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本本单位无相关情况，故为空表。</w:t>
            </w:r>
          </w:p>
          <w:p>
            <w:pPr>
              <w:pStyle w:val="2"/>
              <w:ind w:left="1120" w:leftChars="400" w:firstLine="278" w:firstLineChars="116"/>
              <w:rPr>
                <w:rFonts w:hint="eastAsia"/>
                <w:highlight w:val="none"/>
                <w:lang w:val="en-US" w:eastAsia="zh-C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</w:tbl>
    <w:p>
      <w:pPr>
        <w:pStyle w:val="2"/>
        <w:ind w:left="1120" w:leftChars="400" w:firstLine="278" w:firstLineChars="116"/>
        <w:rPr>
          <w:rFonts w:hint="eastAsia"/>
          <w:highlight w:val="none"/>
          <w:lang w:val="en-US" w:eastAsia="zh-CN"/>
        </w:rPr>
        <w:sectPr>
          <w:pgSz w:w="16838" w:h="11906" w:orient="landscape"/>
          <w:pgMar w:top="873" w:right="1800" w:bottom="1440" w:left="1800" w:header="851" w:footer="992" w:gutter="0"/>
          <w:cols w:space="0" w:num="1"/>
          <w:rtlGutter w:val="0"/>
          <w:docGrid w:type="lines" w:linePitch="312" w:charSpace="0"/>
        </w:sectPr>
      </w:pPr>
    </w:p>
    <w:tbl>
      <w:tblPr>
        <w:tblStyle w:val="5"/>
        <w:tblW w:w="1461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8"/>
        <w:gridCol w:w="240"/>
        <w:gridCol w:w="240"/>
        <w:gridCol w:w="2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3" w:hRule="atLeast"/>
          <w:jc w:val="center"/>
        </w:trPr>
        <w:tc>
          <w:tcPr>
            <w:tcW w:w="13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1"/>
                <w:highlight w:val="none"/>
              </w:rPr>
            </w:pPr>
            <w:r>
              <w:rPr>
                <w:rFonts w:hint="eastAsia" w:eastAsia="仿宋_GB2312" w:cs="Times New Roman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highlight w:val="none"/>
              </w:rPr>
              <w:t>预算</w:t>
            </w:r>
            <w:r>
              <w:rPr>
                <w:rFonts w:hint="eastAsia" w:eastAsia="仿宋_GB2312" w:cs="Times New Roman"/>
                <w:sz w:val="21"/>
                <w:szCs w:val="21"/>
                <w:highlight w:val="none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highlight w:val="none"/>
              </w:rPr>
              <w:t>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-1120" w:leftChars="-400" w:firstLine="560" w:firstLineChars="175"/>
              <w:jc w:val="center"/>
              <w:textAlignment w:val="auto"/>
              <w:rPr>
                <w:rFonts w:hint="default" w:ascii="华文细黑" w:hAnsi="华文细黑" w:eastAsia="华文细黑" w:cs="华文细黑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华文细黑" w:hAnsi="华文细黑" w:eastAsia="华文细黑" w:cs="华文细黑"/>
                <w:sz w:val="32"/>
                <w:szCs w:val="32"/>
                <w:highlight w:val="none"/>
                <w:lang w:eastAsia="zh-CN"/>
              </w:rPr>
              <w:t>财政专户管理资金预算支出表</w:t>
            </w:r>
          </w:p>
          <w:p>
            <w:pPr>
              <w:pStyle w:val="2"/>
              <w:rPr>
                <w:rFonts w:hint="default"/>
                <w:highlight w:val="none"/>
                <w:lang w:eastAsia="zh-CN"/>
              </w:rPr>
            </w:pPr>
          </w:p>
          <w:p>
            <w:pPr>
              <w:pStyle w:val="2"/>
              <w:ind w:left="-280" w:leftChars="-100" w:right="-560" w:rightChars="-200" w:firstLine="0" w:firstLineChars="0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填报</w:t>
            </w:r>
            <w:r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" w:eastAsia="zh-CN"/>
              </w:rPr>
              <w:t>单位：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湖南省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人民政府直属机关第二幼儿院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 xml:space="preserve">                                         单位：万元</w:t>
            </w:r>
          </w:p>
          <w:tbl>
            <w:tblPr>
              <w:tblStyle w:val="5"/>
              <w:tblpPr w:leftFromText="180" w:rightFromText="180" w:vertAnchor="text" w:horzAnchor="page" w:tblpX="1165" w:tblpY="60"/>
              <w:tblOverlap w:val="never"/>
              <w:tblW w:w="9948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04"/>
              <w:gridCol w:w="939"/>
              <w:gridCol w:w="578"/>
              <w:gridCol w:w="578"/>
              <w:gridCol w:w="1809"/>
              <w:gridCol w:w="1560"/>
              <w:gridCol w:w="1596"/>
              <w:gridCol w:w="1584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3" w:hRule="atLeast"/>
              </w:trPr>
              <w:tc>
                <w:tcPr>
                  <w:tcW w:w="130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科目编码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科目名称</w:t>
                  </w:r>
                </w:p>
              </w:tc>
              <w:tc>
                <w:tcPr>
                  <w:tcW w:w="7705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本年财政专户管理资金支出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30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939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578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合计</w:t>
                  </w:r>
                </w:p>
              </w:tc>
              <w:tc>
                <w:tcPr>
                  <w:tcW w:w="5543" w:type="dxa"/>
                  <w:gridSpan w:val="4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基本支出</w:t>
                  </w:r>
                </w:p>
              </w:tc>
              <w:tc>
                <w:tcPr>
                  <w:tcW w:w="158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项目支出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7" w:hRule="atLeast"/>
              </w:trPr>
              <w:tc>
                <w:tcPr>
                  <w:tcW w:w="130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939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578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578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小计</w:t>
                  </w:r>
                </w:p>
              </w:tc>
              <w:tc>
                <w:tcPr>
                  <w:tcW w:w="336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人员经费</w:t>
                  </w:r>
                </w:p>
              </w:tc>
              <w:tc>
                <w:tcPr>
                  <w:tcW w:w="159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公用经费</w:t>
                  </w:r>
                </w:p>
              </w:tc>
              <w:tc>
                <w:tcPr>
                  <w:tcW w:w="158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7" w:hRule="atLeast"/>
              </w:trPr>
              <w:tc>
                <w:tcPr>
                  <w:tcW w:w="130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939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578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578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80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工资福利支出</w:t>
                  </w:r>
                </w:p>
              </w:tc>
              <w:tc>
                <w:tcPr>
                  <w:tcW w:w="1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对个人和家庭的补助</w:t>
                  </w:r>
                </w:p>
              </w:tc>
              <w:tc>
                <w:tcPr>
                  <w:tcW w:w="159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58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1" w:hRule="atLeast"/>
              </w:trPr>
              <w:tc>
                <w:tcPr>
                  <w:tcW w:w="130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93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lang w:val="en-US" w:eastAsia="zh-CN" w:bidi="ar"/>
                    </w:rPr>
                    <w:t>合计</w:t>
                  </w:r>
                </w:p>
              </w:tc>
              <w:tc>
                <w:tcPr>
                  <w:tcW w:w="57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57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80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5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5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1" w:hRule="atLeast"/>
              </w:trPr>
              <w:tc>
                <w:tcPr>
                  <w:tcW w:w="130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left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93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left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57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57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80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5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5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3" w:hRule="atLeast"/>
              </w:trPr>
              <w:tc>
                <w:tcPr>
                  <w:tcW w:w="130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93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57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57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80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5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  <w:tc>
                <w:tcPr>
                  <w:tcW w:w="15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</w:tr>
          </w:tbl>
          <w:p>
            <w:pPr>
              <w:pStyle w:val="2"/>
              <w:ind w:left="1120" w:leftChars="400" w:firstLine="278" w:firstLineChars="116"/>
              <w:rPr>
                <w:rFonts w:hint="eastAsia"/>
                <w:highlight w:val="none"/>
                <w:lang w:val="en-US" w:eastAsia="zh-C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</w:tbl>
    <w:p>
      <w:pPr>
        <w:pStyle w:val="2"/>
        <w:jc w:val="left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-280" w:leftChars="-100" w:firstLine="0" w:firstLineChars="0"/>
        <w:jc w:val="both"/>
        <w:textAlignment w:val="auto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注：本表指纳入专户管理的教育收入等收入。本单位无相关情况，故为空表。</w:t>
      </w:r>
    </w:p>
    <w:p>
      <w:pPr>
        <w:rPr>
          <w:highlight w:val="none"/>
        </w:rPr>
        <w:sectPr>
          <w:pgSz w:w="16838" w:h="11906" w:orient="landscape"/>
          <w:pgMar w:top="873" w:right="1800" w:bottom="1440" w:left="1800" w:header="851" w:footer="992" w:gutter="0"/>
          <w:cols w:space="0" w:num="1"/>
          <w:rtlGutter w:val="0"/>
          <w:docGrid w:type="lines" w:linePitch="312" w:charSpace="0"/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100" w:lineRule="exact"/>
        <w:ind w:left="-280" w:leftChars="-100" w:right="-560" w:rightChars="-200" w:firstLine="0" w:firstLineChars="0"/>
        <w:textAlignment w:val="auto"/>
        <w:rPr>
          <w:rFonts w:hint="default" w:ascii="仿宋" w:hAnsi="仿宋" w:eastAsia="仿宋" w:cs="仿宋"/>
          <w:sz w:val="21"/>
          <w:szCs w:val="21"/>
          <w:highlight w:val="none"/>
          <w:lang w:val="en-US" w:eastAsia="zh-CN"/>
        </w:rPr>
      </w:pPr>
      <w:r>
        <w:rPr>
          <w:rFonts w:hint="eastAsia" w:eastAsia="仿宋_GB2312" w:cs="Times New Roman"/>
          <w:sz w:val="21"/>
          <w:szCs w:val="21"/>
          <w:highlight w:val="none"/>
          <w:lang w:val="en-US" w:eastAsia="zh-CN"/>
        </w:rPr>
        <w:t xml:space="preserve">         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0" w:lineRule="exact"/>
        <w:textAlignment w:val="auto"/>
        <w:rPr>
          <w:rFonts w:hint="eastAsia"/>
          <w:sz w:val="21"/>
          <w:szCs w:val="21"/>
          <w:highlight w:val="none"/>
          <w:lang w:val="en-US" w:eastAsia="zh-CN"/>
        </w:rPr>
      </w:pPr>
    </w:p>
    <w:tbl>
      <w:tblPr>
        <w:tblStyle w:val="5"/>
        <w:tblW w:w="16116" w:type="dxa"/>
        <w:tblInd w:w="-160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6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-179" w:leftChars="-64" w:firstLine="210" w:firstLineChars="10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1"/>
                <w:highlight w:val="none"/>
              </w:rPr>
            </w:pPr>
            <w:r>
              <w:rPr>
                <w:rFonts w:hint="eastAsia" w:eastAsia="仿宋_GB2312" w:cs="Times New Roman"/>
                <w:sz w:val="21"/>
                <w:szCs w:val="21"/>
                <w:highlight w:val="none"/>
                <w:lang w:val="en-US" w:eastAsia="zh-CN"/>
              </w:rPr>
              <w:t xml:space="preserve">                                                                                                                                     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highlight w:val="none"/>
              </w:rPr>
              <w:t>预算</w:t>
            </w:r>
            <w:r>
              <w:rPr>
                <w:rFonts w:hint="eastAsia" w:eastAsia="仿宋_GB2312" w:cs="Times New Roman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highlight w:val="none"/>
              </w:rPr>
              <w:t>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-179" w:leftChars="-64" w:firstLine="320" w:firstLineChars="100"/>
              <w:jc w:val="center"/>
              <w:textAlignment w:val="auto"/>
              <w:rPr>
                <w:rFonts w:hint="default" w:ascii="华文细黑" w:hAnsi="华文细黑" w:eastAsia="华文细黑" w:cs="华文细黑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华文细黑" w:hAnsi="华文细黑" w:eastAsia="华文细黑" w:cs="华文细黑"/>
                <w:sz w:val="32"/>
                <w:szCs w:val="32"/>
                <w:highlight w:val="none"/>
                <w:lang w:eastAsia="zh-CN"/>
              </w:rPr>
              <w:t>省级专项资金预算汇总表</w:t>
            </w:r>
          </w:p>
          <w:p>
            <w:pPr>
              <w:pStyle w:val="2"/>
              <w:ind w:left="-179" w:leftChars="-64" w:firstLine="240" w:firstLineChars="100"/>
              <w:rPr>
                <w:rFonts w:hint="default"/>
                <w:highlight w:val="none"/>
                <w:lang w:eastAsia="zh-CN"/>
              </w:rPr>
            </w:pPr>
          </w:p>
          <w:p>
            <w:pPr>
              <w:pStyle w:val="2"/>
              <w:tabs>
                <w:tab w:val="left" w:pos="14280"/>
              </w:tabs>
              <w:ind w:left="-176" w:leftChars="-63" w:right="-3987" w:rightChars="-1424" w:firstLine="1018" w:firstLineChars="485"/>
              <w:jc w:val="both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填报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单位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：湖南省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人民政府直属机关第二幼儿院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 xml:space="preserve">                                                                                       单位：万元</w:t>
            </w:r>
          </w:p>
          <w:tbl>
            <w:tblPr>
              <w:tblStyle w:val="5"/>
              <w:tblpPr w:leftFromText="180" w:rightFromText="180" w:vertAnchor="text" w:horzAnchor="page" w:tblpX="906" w:tblpY="75"/>
              <w:tblOverlap w:val="never"/>
              <w:tblW w:w="14812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"/>
              <w:gridCol w:w="889"/>
              <w:gridCol w:w="1846"/>
              <w:gridCol w:w="1142"/>
              <w:gridCol w:w="1171"/>
              <w:gridCol w:w="1113"/>
              <w:gridCol w:w="1171"/>
              <w:gridCol w:w="1142"/>
              <w:gridCol w:w="894"/>
              <w:gridCol w:w="996"/>
              <w:gridCol w:w="879"/>
              <w:gridCol w:w="1728"/>
              <w:gridCol w:w="1832"/>
              <w:gridCol w:w="4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4" w:type="dxa"/>
                <w:trHeight w:val="521" w:hRule="atLeast"/>
              </w:trPr>
              <w:tc>
                <w:tcPr>
                  <w:tcW w:w="894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单位代码</w:t>
                  </w:r>
                </w:p>
              </w:tc>
              <w:tc>
                <w:tcPr>
                  <w:tcW w:w="184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单位名称（专项名称）</w:t>
                  </w:r>
                </w:p>
              </w:tc>
              <w:tc>
                <w:tcPr>
                  <w:tcW w:w="6633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预算额度</w:t>
                  </w:r>
                </w:p>
              </w:tc>
              <w:tc>
                <w:tcPr>
                  <w:tcW w:w="187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预算编制方式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资金管理办法</w:t>
                  </w:r>
                </w:p>
              </w:tc>
              <w:tc>
                <w:tcPr>
                  <w:tcW w:w="183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分配办法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4" w:type="dxa"/>
                <w:trHeight w:val="638" w:hRule="atLeast"/>
              </w:trPr>
              <w:tc>
                <w:tcPr>
                  <w:tcW w:w="894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84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14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 xml:space="preserve">总计  </w:t>
                  </w:r>
                </w:p>
              </w:tc>
              <w:tc>
                <w:tcPr>
                  <w:tcW w:w="3455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一般公共预算</w:t>
                  </w:r>
                </w:p>
              </w:tc>
              <w:tc>
                <w:tcPr>
                  <w:tcW w:w="114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政府性基金</w:t>
                  </w:r>
                </w:p>
              </w:tc>
              <w:tc>
                <w:tcPr>
                  <w:tcW w:w="89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国有资本经营预算</w:t>
                  </w:r>
                </w:p>
              </w:tc>
              <w:tc>
                <w:tcPr>
                  <w:tcW w:w="99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编入部门预算金额</w:t>
                  </w:r>
                </w:p>
              </w:tc>
              <w:tc>
                <w:tcPr>
                  <w:tcW w:w="879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财政代编金额</w:t>
                  </w:r>
                </w:p>
              </w:tc>
              <w:tc>
                <w:tcPr>
                  <w:tcW w:w="1728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83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4" w:type="dxa"/>
                <w:trHeight w:val="776" w:hRule="atLeast"/>
              </w:trPr>
              <w:tc>
                <w:tcPr>
                  <w:tcW w:w="894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84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14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17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一般公共预算小计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经费拨款</w:t>
                  </w:r>
                </w:p>
              </w:tc>
              <w:tc>
                <w:tcPr>
                  <w:tcW w:w="117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纳入一般公共预算管理的非税收入</w:t>
                  </w:r>
                </w:p>
              </w:tc>
              <w:tc>
                <w:tcPr>
                  <w:tcW w:w="114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9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99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79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728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83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4" w:type="dxa"/>
                <w:trHeight w:val="521" w:hRule="atLeast"/>
              </w:trPr>
              <w:tc>
                <w:tcPr>
                  <w:tcW w:w="894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8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highlight w:val="none"/>
                      <w:u w:val="none"/>
                      <w:lang w:val="en-US" w:eastAsia="zh-CN" w:bidi="ar"/>
                    </w:rPr>
                    <w:t>合计</w:t>
                  </w:r>
                </w:p>
              </w:tc>
              <w:tc>
                <w:tcPr>
                  <w:tcW w:w="11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17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17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1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7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72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83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4" w:type="dxa"/>
                <w:trHeight w:val="521" w:hRule="atLeast"/>
              </w:trPr>
              <w:tc>
                <w:tcPr>
                  <w:tcW w:w="894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left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8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left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1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17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17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1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7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72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83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4" w:type="dxa"/>
                <w:trHeight w:val="521" w:hRule="atLeast"/>
              </w:trPr>
              <w:tc>
                <w:tcPr>
                  <w:tcW w:w="894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jc w:val="left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8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jc w:val="left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1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17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17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1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7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72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83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4" w:type="dxa"/>
                <w:trHeight w:val="521" w:hRule="atLeast"/>
              </w:trPr>
              <w:tc>
                <w:tcPr>
                  <w:tcW w:w="894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8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1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17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17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1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87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72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  <w:tc>
                <w:tcPr>
                  <w:tcW w:w="183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14"/>
                      <w:szCs w:val="14"/>
                      <w:highlight w:val="none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wBefore w:w="5" w:type="dxa"/>
                <w:trHeight w:val="327" w:hRule="atLeast"/>
              </w:trPr>
              <w:tc>
                <w:tcPr>
                  <w:tcW w:w="14807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pStyle w:val="2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/>
                    <w:spacing w:line="360" w:lineRule="exact"/>
                    <w:ind w:left="0" w:leftChars="0" w:firstLine="0" w:firstLineChars="0"/>
                    <w:jc w:val="both"/>
                    <w:textAlignment w:val="auto"/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highlight w:val="none"/>
                      <w:lang w:val="en-US" w:eastAsia="zh-CN"/>
                    </w:rPr>
                    <w:t>备注：本表中省级专项资金反映全貌，包括细化列入部门预算金额和列入代编预算金额。本单位无相关情况，故为空表。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highlight w:val="none"/>
                      <w:u w:val="none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1428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100" w:lineRule="exact"/>
              <w:ind w:left="-179" w:leftChars="-64" w:right="-3987" w:rightChars="-1424" w:firstLine="210" w:firstLineChars="100"/>
              <w:jc w:val="both"/>
              <w:textAlignment w:val="auto"/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pStyle w:val="2"/>
              <w:tabs>
                <w:tab w:val="left" w:pos="14280"/>
              </w:tabs>
              <w:ind w:left="-179" w:leftChars="-64" w:right="-3987" w:rightChars="-1424" w:firstLine="210" w:firstLineChars="100"/>
              <w:jc w:val="both"/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pStyle w:val="2"/>
              <w:tabs>
                <w:tab w:val="left" w:pos="14280"/>
              </w:tabs>
              <w:ind w:left="-179" w:leftChars="-64" w:right="-3987" w:rightChars="-1424" w:firstLine="210" w:firstLineChars="100"/>
              <w:jc w:val="both"/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pStyle w:val="2"/>
              <w:ind w:left="-179" w:leftChars="-64" w:firstLine="180" w:firstLineChars="100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</w:tbl>
    <w:p>
      <w:pPr>
        <w:pStyle w:val="2"/>
        <w:rPr>
          <w:rFonts w:hint="eastAsia"/>
          <w:sz w:val="21"/>
          <w:szCs w:val="21"/>
          <w:highlight w:val="none"/>
          <w:lang w:val="en-US" w:eastAsia="zh-CN"/>
        </w:rPr>
        <w:sectPr>
          <w:pgSz w:w="16838" w:h="11906" w:orient="landscape"/>
          <w:pgMar w:top="1440" w:right="1800" w:bottom="666" w:left="1800" w:header="851" w:footer="992" w:gutter="0"/>
          <w:cols w:space="0" w:num="1"/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482" w:rightChars="-172" w:firstLine="420" w:firstLineChars="200"/>
        <w:jc w:val="center"/>
        <w:textAlignment w:val="auto"/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</w:pPr>
      <w:r>
        <w:rPr>
          <w:rFonts w:hint="eastAsia" w:eastAsia="仿宋_GB2312" w:cs="Times New Roman"/>
          <w:sz w:val="21"/>
          <w:szCs w:val="21"/>
          <w:highlight w:val="none"/>
          <w:lang w:val="en-US" w:eastAsia="zh-CN"/>
        </w:rPr>
        <w:t xml:space="preserve">                                                                                                                    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t>预算</w:t>
      </w:r>
      <w:r>
        <w:rPr>
          <w:rFonts w:hint="eastAsia" w:eastAsia="仿宋_GB2312" w:cs="Times New Roman"/>
          <w:sz w:val="21"/>
          <w:szCs w:val="21"/>
          <w:highlight w:val="none"/>
          <w:lang w:val="en-US" w:eastAsia="zh-CN"/>
        </w:rPr>
        <w:t>21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t>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678" w:leftChars="-642" w:hanging="1120" w:hangingChars="350"/>
        <w:jc w:val="center"/>
        <w:textAlignment w:val="auto"/>
        <w:rPr>
          <w:rFonts w:hint="default" w:ascii="华文细黑" w:hAnsi="华文细黑" w:eastAsia="华文细黑" w:cs="华文细黑"/>
          <w:sz w:val="32"/>
          <w:szCs w:val="32"/>
          <w:highlight w:val="none"/>
          <w:lang w:eastAsia="zh-CN"/>
        </w:rPr>
      </w:pPr>
      <w:r>
        <w:rPr>
          <w:rFonts w:hint="eastAsia" w:ascii="华文细黑" w:hAnsi="华文细黑" w:eastAsia="华文细黑" w:cs="华文细黑"/>
          <w:sz w:val="32"/>
          <w:szCs w:val="32"/>
          <w:highlight w:val="none"/>
          <w:lang w:val="en-US" w:eastAsia="zh-CN"/>
        </w:rPr>
        <w:t xml:space="preserve">            </w:t>
      </w:r>
      <w:r>
        <w:rPr>
          <w:rFonts w:hint="default" w:ascii="华文细黑" w:hAnsi="华文细黑" w:eastAsia="华文细黑" w:cs="华文细黑"/>
          <w:sz w:val="32"/>
          <w:szCs w:val="32"/>
          <w:highlight w:val="none"/>
          <w:lang w:eastAsia="zh-CN"/>
        </w:rPr>
        <w:t>省级专项资金绩效目标表</w:t>
      </w:r>
    </w:p>
    <w:p>
      <w:pPr>
        <w:pStyle w:val="2"/>
        <w:rPr>
          <w:rFonts w:hint="default"/>
          <w:highlight w:val="none"/>
          <w:lang w:eastAsia="zh-CN"/>
        </w:rPr>
      </w:pPr>
    </w:p>
    <w:p>
      <w:pPr>
        <w:pStyle w:val="2"/>
        <w:ind w:left="-840" w:leftChars="-300" w:right="-1602" w:rightChars="-572" w:firstLine="0" w:firstLineChars="0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填报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单位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：湖南省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人民政府直属机关第二幼儿院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 xml:space="preserve">                                                                                      单位：万元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100" w:lineRule="exact"/>
        <w:ind w:left="-1120" w:leftChars="-400" w:right="-1602" w:rightChars="-572" w:firstLine="0" w:firstLineChars="0"/>
        <w:textAlignment w:val="auto"/>
        <w:rPr>
          <w:rFonts w:hint="eastAsia"/>
          <w:sz w:val="21"/>
          <w:szCs w:val="21"/>
          <w:highlight w:val="none"/>
          <w:lang w:val="en-US" w:eastAsia="zh-CN"/>
        </w:rPr>
      </w:pPr>
    </w:p>
    <w:tbl>
      <w:tblPr>
        <w:tblStyle w:val="5"/>
        <w:tblpPr w:leftFromText="180" w:rightFromText="180" w:vertAnchor="text" w:horzAnchor="page" w:tblpX="1075" w:tblpY="72"/>
        <w:tblOverlap w:val="never"/>
        <w:tblW w:w="5441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"/>
        <w:gridCol w:w="982"/>
        <w:gridCol w:w="598"/>
        <w:gridCol w:w="612"/>
        <w:gridCol w:w="612"/>
        <w:gridCol w:w="1040"/>
        <w:gridCol w:w="876"/>
        <w:gridCol w:w="791"/>
        <w:gridCol w:w="612"/>
        <w:gridCol w:w="612"/>
        <w:gridCol w:w="612"/>
        <w:gridCol w:w="630"/>
        <w:gridCol w:w="1113"/>
        <w:gridCol w:w="1105"/>
        <w:gridCol w:w="1169"/>
        <w:gridCol w:w="1090"/>
        <w:gridCol w:w="16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部门代码</w:t>
            </w:r>
          </w:p>
        </w:tc>
        <w:tc>
          <w:tcPr>
            <w:tcW w:w="33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单位（专项）名称</w:t>
            </w:r>
          </w:p>
        </w:tc>
        <w:tc>
          <w:tcPr>
            <w:tcW w:w="20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0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资金投向</w:t>
            </w:r>
          </w:p>
        </w:tc>
        <w:tc>
          <w:tcPr>
            <w:tcW w:w="2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实施期绩效目标</w:t>
            </w:r>
          </w:p>
        </w:tc>
        <w:tc>
          <w:tcPr>
            <w:tcW w:w="2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年度绩效目标</w:t>
            </w:r>
          </w:p>
        </w:tc>
        <w:tc>
          <w:tcPr>
            <w:tcW w:w="292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绩效指标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33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0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省级支出</w:t>
            </w:r>
          </w:p>
        </w:tc>
        <w:tc>
          <w:tcPr>
            <w:tcW w:w="3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对市县专项转移支付</w:t>
            </w:r>
          </w:p>
        </w:tc>
        <w:tc>
          <w:tcPr>
            <w:tcW w:w="2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4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207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效益指标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33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3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社会公益或服务对象满意度指标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4"/>
                <w:szCs w:val="4"/>
                <w:highlight w:val="none"/>
                <w:u w:val="none"/>
              </w:rPr>
            </w:pP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4"/>
                <w:szCs w:val="4"/>
                <w:highlight w:val="none"/>
                <w:u w:val="none"/>
              </w:rPr>
            </w:pP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4"/>
                <w:szCs w:val="4"/>
                <w:highlight w:val="none"/>
                <w:u w:val="none"/>
              </w:rPr>
            </w:pP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4"/>
                <w:szCs w:val="4"/>
                <w:highlight w:val="none"/>
                <w:u w:val="none"/>
              </w:rPr>
            </w:pP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4"/>
                <w:szCs w:val="4"/>
                <w:highlight w:val="none"/>
                <w:u w:val="none"/>
              </w:rPr>
            </w:pPr>
          </w:p>
        </w:tc>
        <w:tc>
          <w:tcPr>
            <w:tcW w:w="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4"/>
                <w:szCs w:val="4"/>
                <w:highlight w:val="none"/>
                <w:u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4"/>
                <w:szCs w:val="4"/>
                <w:highlight w:val="none"/>
                <w:u w:val="none"/>
              </w:rPr>
            </w:pP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4"/>
                <w:szCs w:val="4"/>
                <w:highlight w:val="none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4"/>
                <w:szCs w:val="4"/>
                <w:highlight w:val="none"/>
                <w:u w:val="none"/>
              </w:rPr>
            </w:pPr>
          </w:p>
        </w:tc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4"/>
                <w:szCs w:val="4"/>
                <w:highlight w:val="none"/>
                <w:u w:val="none"/>
              </w:rPr>
            </w:pP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4"/>
                <w:szCs w:val="4"/>
                <w:highlight w:val="none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line="480" w:lineRule="exact"/>
        <w:ind w:left="-840" w:leftChars="-300" w:firstLine="0" w:firstLineChars="0"/>
        <w:jc w:val="left"/>
        <w:textAlignment w:val="center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注1：部门预算中不包含对市县专项转移支付。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-840" w:leftChars="-300" w:firstLine="0" w:firstLineChars="0"/>
        <w:jc w:val="left"/>
        <w:textAlignment w:val="center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注2：不含上年结转结余。本单位无相关情况，故为空表。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80" w:lineRule="exact"/>
        <w:rPr>
          <w:rFonts w:hint="eastAsia"/>
          <w:highlight w:val="none"/>
          <w:lang w:val="en-US" w:eastAsia="zh-CN"/>
        </w:rPr>
        <w:sectPr>
          <w:pgSz w:w="16838" w:h="11906" w:orient="landscape"/>
          <w:pgMar w:top="1440" w:right="1800" w:bottom="666" w:left="1800" w:header="851" w:footer="992" w:gutter="0"/>
          <w:cols w:space="0" w:num="1"/>
          <w:rtlGutter w:val="0"/>
          <w:docGrid w:type="lines" w:linePitch="312" w:charSpace="0"/>
        </w:sectPr>
      </w:pPr>
    </w:p>
    <w:tbl>
      <w:tblPr>
        <w:tblStyle w:val="5"/>
        <w:tblpPr w:leftFromText="180" w:rightFromText="180" w:vertAnchor="text" w:horzAnchor="page" w:tblpX="566" w:tblpY="1"/>
        <w:tblOverlap w:val="never"/>
        <w:tblW w:w="5993" w:type="pct"/>
        <w:tblInd w:w="4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1"/>
                <w:highlight w:val="none"/>
              </w:rPr>
            </w:pPr>
            <w:r>
              <w:rPr>
                <w:rFonts w:hint="eastAsia" w:eastAsia="仿宋_GB2312" w:cs="Times New Roman"/>
                <w:sz w:val="21"/>
                <w:szCs w:val="21"/>
                <w:highlight w:val="none"/>
                <w:lang w:val="en-US" w:eastAsia="zh-CN"/>
              </w:rPr>
              <w:t xml:space="preserve">                                                                                                            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highlight w:val="none"/>
              </w:rPr>
              <w:t>预算</w:t>
            </w:r>
            <w:r>
              <w:rPr>
                <w:rFonts w:hint="eastAsia" w:eastAsia="仿宋_GB2312" w:cs="Times New Roman"/>
                <w:sz w:val="21"/>
                <w:szCs w:val="21"/>
                <w:highlight w:val="none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highlight w:val="none"/>
              </w:rPr>
              <w:t>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-3" w:leftChars="-201" w:hanging="560" w:hangingChars="175"/>
              <w:jc w:val="center"/>
              <w:textAlignment w:val="auto"/>
              <w:rPr>
                <w:rFonts w:hint="default" w:ascii="华文细黑" w:hAnsi="华文细黑" w:eastAsia="华文细黑" w:cs="华文细黑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华文细黑" w:hAnsi="华文细黑" w:eastAsia="华文细黑" w:cs="华文细黑"/>
                <w:sz w:val="32"/>
                <w:szCs w:val="32"/>
                <w:highlight w:val="none"/>
                <w:lang w:eastAsia="zh-CN"/>
              </w:rPr>
              <w:t>其他</w:t>
            </w:r>
            <w:r>
              <w:rPr>
                <w:rFonts w:hint="eastAsia" w:ascii="华文细黑" w:hAnsi="华文细黑" w:eastAsia="华文细黑" w:cs="华文细黑"/>
                <w:sz w:val="32"/>
                <w:szCs w:val="32"/>
                <w:highlight w:val="none"/>
                <w:lang w:val="en-US" w:eastAsia="zh-CN"/>
              </w:rPr>
              <w:t>资金</w:t>
            </w:r>
            <w:r>
              <w:rPr>
                <w:rFonts w:hint="default" w:ascii="华文细黑" w:hAnsi="华文细黑" w:eastAsia="华文细黑" w:cs="华文细黑"/>
                <w:sz w:val="32"/>
                <w:szCs w:val="32"/>
                <w:highlight w:val="none"/>
                <w:lang w:eastAsia="zh-CN"/>
              </w:rPr>
              <w:t>绩效目标表</w:t>
            </w:r>
          </w:p>
          <w:p>
            <w:pPr>
              <w:pStyle w:val="2"/>
              <w:rPr>
                <w:rFonts w:hint="default"/>
                <w:highlight w:val="none"/>
                <w:lang w:eastAsia="zh-CN"/>
              </w:rPr>
            </w:pPr>
          </w:p>
          <w:p>
            <w:pPr>
              <w:pStyle w:val="2"/>
              <w:ind w:left="-560" w:leftChars="-200" w:firstLine="1050" w:firstLineChars="500"/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填报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单位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：湖南省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人民政府直属机关第二幼儿院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 xml:space="preserve">                                                                                      单位：万元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100" w:lineRule="exact"/>
              <w:textAlignment w:val="auto"/>
              <w:rPr>
                <w:rFonts w:hint="eastAsia"/>
                <w:highlight w:val="none"/>
              </w:rPr>
            </w:pPr>
          </w:p>
        </w:tc>
      </w:tr>
    </w:tbl>
    <w:tbl>
      <w:tblPr>
        <w:tblStyle w:val="5"/>
        <w:tblpPr w:leftFromText="180" w:rightFromText="180" w:vertAnchor="text" w:horzAnchor="page" w:tblpX="1041" w:tblpY="-3772"/>
        <w:tblOverlap w:val="never"/>
        <w:tblW w:w="147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075"/>
        <w:gridCol w:w="806"/>
        <w:gridCol w:w="762"/>
        <w:gridCol w:w="703"/>
        <w:gridCol w:w="982"/>
        <w:gridCol w:w="1084"/>
        <w:gridCol w:w="864"/>
        <w:gridCol w:w="888"/>
        <w:gridCol w:w="792"/>
        <w:gridCol w:w="816"/>
        <w:gridCol w:w="804"/>
        <w:gridCol w:w="1176"/>
        <w:gridCol w:w="792"/>
        <w:gridCol w:w="1128"/>
        <w:gridCol w:w="10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0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单位代码</w:t>
            </w:r>
          </w:p>
        </w:tc>
        <w:tc>
          <w:tcPr>
            <w:tcW w:w="10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单位（专项）名称</w:t>
            </w:r>
          </w:p>
        </w:tc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1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资金投向</w:t>
            </w:r>
          </w:p>
        </w:tc>
        <w:tc>
          <w:tcPr>
            <w:tcW w:w="9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实施期绩效目标</w:t>
            </w:r>
          </w:p>
        </w:tc>
        <w:tc>
          <w:tcPr>
            <w:tcW w:w="10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年度绩效目标</w:t>
            </w:r>
          </w:p>
        </w:tc>
        <w:tc>
          <w:tcPr>
            <w:tcW w:w="831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绩效指标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省级支出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对市县专项转移支付</w:t>
            </w: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33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49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效益指标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0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highlight w:val="none"/>
                <w:u w:val="none"/>
                <w:lang w:val="en-US" w:eastAsia="zh-CN" w:bidi="ar"/>
              </w:rPr>
              <w:t>社会公益或服务对象满意度指标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highlight w:val="none"/>
                <w:u w:val="none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4"/>
                <w:szCs w:val="4"/>
                <w:highlight w:val="none"/>
                <w:u w:val="none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4"/>
                <w:szCs w:val="4"/>
                <w:highlight w:val="none"/>
                <w:u w:val="none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4"/>
                <w:szCs w:val="4"/>
                <w:highlight w:val="none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4"/>
                <w:szCs w:val="4"/>
                <w:highlight w:val="none"/>
                <w:u w:val="none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4"/>
                <w:szCs w:val="4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4"/>
                <w:szCs w:val="4"/>
                <w:highlight w:val="none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4"/>
                <w:szCs w:val="4"/>
                <w:highlight w:val="none"/>
                <w:u w:val="none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4"/>
                <w:szCs w:val="4"/>
                <w:highlight w:val="none"/>
                <w:u w:val="none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4"/>
                <w:szCs w:val="4"/>
                <w:highlight w:val="none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4"/>
                <w:szCs w:val="4"/>
                <w:highlight w:val="none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4"/>
                <w:szCs w:val="4"/>
                <w:highlight w:val="none"/>
                <w:u w:val="none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exact"/>
        <w:ind w:left="280" w:leftChars="100" w:firstLine="0" w:firstLineChars="0"/>
        <w:textAlignment w:val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注：不含上年结转结余。本单位无相关情况，故为空表。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exact"/>
        <w:textAlignment w:val="auto"/>
        <w:rPr>
          <w:highlight w:val="none"/>
        </w:rPr>
        <w:sectPr>
          <w:pgSz w:w="16838" w:h="11906" w:orient="landscape"/>
          <w:pgMar w:top="1440" w:right="1800" w:bottom="666" w:left="680" w:header="851" w:footer="992" w:gutter="0"/>
          <w:cols w:space="0" w:num="1"/>
          <w:rtlGutter w:val="0"/>
          <w:docGrid w:type="lines" w:linePitch="312" w:charSpace="0"/>
        </w:sectPr>
      </w:pPr>
    </w:p>
    <w:p>
      <w:pPr>
        <w:pStyle w:val="2"/>
        <w:jc w:val="center"/>
        <w:rPr>
          <w:rFonts w:hint="default" w:ascii="Times New Roman" w:hAnsi="Times New Roman" w:eastAsia="仿宋_GB2312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z w:val="21"/>
          <w:szCs w:val="21"/>
          <w:highlight w:val="none"/>
          <w:lang w:val="en-US" w:eastAsia="zh-CN"/>
        </w:rPr>
        <w:t xml:space="preserve">                                                                                                                                              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t>预</w:t>
      </w:r>
      <w:r>
        <w:rPr>
          <w:rFonts w:hint="default" w:ascii="Times New Roman" w:hAnsi="Times New Roman" w:eastAsia="仿宋_GB2312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  <w:t>算</w:t>
      </w:r>
      <w:r>
        <w:rPr>
          <w:rFonts w:hint="eastAsia" w:ascii="Times New Roman" w:hAnsi="Times New Roman" w:eastAsia="仿宋_GB2312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  <w:t>23</w:t>
      </w:r>
      <w:r>
        <w:rPr>
          <w:rFonts w:hint="default" w:ascii="Times New Roman" w:hAnsi="Times New Roman" w:eastAsia="仿宋_GB2312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  <w:t>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278" w:firstLineChars="87"/>
        <w:jc w:val="center"/>
        <w:textAlignment w:val="auto"/>
        <w:rPr>
          <w:rFonts w:hint="default" w:ascii="华文细黑" w:hAnsi="华文细黑" w:eastAsia="华文细黑" w:cs="华文细黑"/>
          <w:sz w:val="32"/>
          <w:szCs w:val="32"/>
          <w:highlight w:val="none"/>
          <w:lang w:eastAsia="zh-CN"/>
        </w:rPr>
      </w:pPr>
      <w:r>
        <w:rPr>
          <w:rFonts w:hint="default" w:ascii="华文细黑" w:hAnsi="华文细黑" w:eastAsia="华文细黑" w:cs="华文细黑"/>
          <w:sz w:val="32"/>
          <w:szCs w:val="32"/>
          <w:highlight w:val="none"/>
          <w:lang w:eastAsia="zh-CN"/>
        </w:rPr>
        <w:t>部门整体支出绩效目标表</w:t>
      </w:r>
    </w:p>
    <w:p>
      <w:pPr>
        <w:pStyle w:val="2"/>
        <w:rPr>
          <w:rFonts w:hint="default"/>
          <w:highlight w:val="none"/>
          <w:lang w:eastAsia="zh-CN"/>
        </w:rPr>
      </w:pPr>
    </w:p>
    <w:p>
      <w:pPr>
        <w:pStyle w:val="2"/>
        <w:ind w:left="0" w:leftChars="0" w:firstLine="0" w:firstLineChars="0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填报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单位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：湖南省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人民政府直属机关第二幼儿院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 xml:space="preserve">                                                                                                      单位：万元</w:t>
      </w:r>
    </w:p>
    <w:tbl>
      <w:tblPr>
        <w:tblStyle w:val="5"/>
        <w:tblW w:w="16189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5"/>
        <w:gridCol w:w="896"/>
        <w:gridCol w:w="896"/>
        <w:gridCol w:w="565"/>
        <w:gridCol w:w="556"/>
        <w:gridCol w:w="748"/>
        <w:gridCol w:w="896"/>
        <w:gridCol w:w="610"/>
        <w:gridCol w:w="1031"/>
        <w:gridCol w:w="1284"/>
        <w:gridCol w:w="550"/>
        <w:gridCol w:w="549"/>
        <w:gridCol w:w="549"/>
        <w:gridCol w:w="547"/>
        <w:gridCol w:w="547"/>
        <w:gridCol w:w="564"/>
        <w:gridCol w:w="549"/>
        <w:gridCol w:w="564"/>
        <w:gridCol w:w="564"/>
        <w:gridCol w:w="549"/>
        <w:gridCol w:w="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7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部门名称</w:t>
            </w:r>
          </w:p>
        </w:tc>
        <w:tc>
          <w:tcPr>
            <w:tcW w:w="465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年度预算申请</w:t>
            </w:r>
          </w:p>
        </w:tc>
        <w:tc>
          <w:tcPr>
            <w:tcW w:w="12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1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696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部门整体支出年度绩效目标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7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24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按支出性质分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8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24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7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财政专户管理资金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社会公众或服务对象满意度指标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合计：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2,575.84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2,025.84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0.00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0.00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550.00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2,575.84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0.00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4" w:hRule="atLeast"/>
        </w:trPr>
        <w:tc>
          <w:tcPr>
            <w:tcW w:w="1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湖南省人民政府直属机关第二幼儿院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2,575.84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2,025.84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550.00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2,575.84</w:t>
            </w:r>
          </w:p>
        </w:tc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0"/>
                <w:szCs w:val="1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0"/>
                <w:szCs w:val="10"/>
                <w:u w:val="none"/>
                <w:lang w:val="en-US" w:eastAsia="zh-CN" w:bidi="ar"/>
              </w:rPr>
              <w:t>湖南省人民政府直属机关第二幼儿院为省级示范性幼儿园，创办于1954年，副处级差额拨款事业单位。该院自建院以来，坚持“发展孩子、成就老师、引领家长、服务社会”的办园宗旨，围绕“让孩子在观察中发现问题、在操作中感受乐趣、在探究中主动创造、在体验中尝试成功、在交流中获得经验”的教育理念，构建了以游戏为主要活动形式、集体活动与个性化活动相结合、重视家园共育的教育体系，成为湖南省内率先开创教育信息化建设的园所。</w:t>
            </w: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0"/>
                <w:szCs w:val="1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0"/>
                <w:szCs w:val="10"/>
                <w:u w:val="none"/>
                <w:lang w:val="en-US" w:eastAsia="zh-CN" w:bidi="ar"/>
              </w:rPr>
              <w:t>目标1：切实做好三个“1”：一是牢牢坚持1个统领，加强政治建设。建立理论学习总体规划，常态化抓好学习落实。二是坚决守牢1条底线，强化安全保障。突出对于重点领域（食品、接送、活动）、重点人员（食堂、安保）、重要时间节点（来离园、节假日前后或极端特殊天气）的安全防护；做好极端事件推引和预案；开展覆盖全领域、全人员的安全教育培训。三是全力完成1项建设，推动事业发展。高标准、高质量按计划完成省级托育综合服务中心项目建设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0"/>
                <w:szCs w:val="1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0"/>
                <w:szCs w:val="10"/>
                <w:u w:val="none"/>
                <w:lang w:val="en-US" w:eastAsia="zh-CN" w:bidi="ar"/>
              </w:rPr>
              <w:t>目标2：坚持深化2个研究：一是扎实开展园本教研。常态化开展园本教研，教研组织、参与情况和效果均纳入考核；二是全面推动省级教科规划课题研究。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0"/>
                <w:szCs w:val="1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0"/>
                <w:szCs w:val="10"/>
                <w:u w:val="none"/>
                <w:lang w:val="en-US" w:eastAsia="zh-CN" w:bidi="ar"/>
              </w:rPr>
              <w:t>目标3：持续推进3个优化。一是推进制度优化。优化绩效考核制度，常态化开展日常工作考核和岗位技能考核并强化考核结果运用。二是推进队伍优化。以“自学、内培、外送、他引”为途径，培养一批骨干教师，打造托育、幼教两个阶段的省、市级名师和专业带头人。三是推进环境优化。重点改造户外活动场地及室内地面等场地设施，全面优化各园区婴幼儿游戏和生活环境。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0"/>
                <w:szCs w:val="1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0"/>
                <w:szCs w:val="10"/>
                <w:u w:val="none"/>
                <w:lang w:val="en-US" w:eastAsia="zh-CN" w:bidi="ar"/>
              </w:rPr>
              <w:t>各项开支控制在预算范围内不超预算,合理预估0-3岁婴幼儿照护人均成本合理预估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0"/>
                <w:szCs w:val="10"/>
                <w:u w:val="none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0"/>
                <w:szCs w:val="10"/>
                <w:u w:val="none"/>
              </w:rPr>
            </w:pP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0"/>
                <w:szCs w:val="1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0"/>
                <w:szCs w:val="10"/>
                <w:u w:val="none"/>
                <w:lang w:val="en-US" w:eastAsia="zh-CN" w:bidi="ar"/>
              </w:rPr>
              <w:t>为社会提供入园学位、托位总数大于等于1000个,提供学前教育就业岗位总数大于等于150个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0"/>
                <w:szCs w:val="1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0"/>
                <w:szCs w:val="10"/>
                <w:u w:val="none"/>
                <w:lang w:val="en-US" w:eastAsia="zh-CN" w:bidi="ar"/>
              </w:rPr>
              <w:t>推进省级托育综合服务中心项目建设高质量推进，按计划完成,推进校园封闭式管理、保安配备、校园监控、一键式报警装置与公安联网等校园安防建设高标准推进,培养托育、幼教两个阶段的省、市级名师和专业带头人持续培养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0"/>
                <w:szCs w:val="1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0"/>
                <w:szCs w:val="10"/>
                <w:u w:val="none"/>
                <w:lang w:val="en-US" w:eastAsia="zh-CN" w:bidi="ar"/>
              </w:rPr>
              <w:t>及时统筹人防、物防、技防，定期开展安全教育活动及时开展,落实每日教职工与家长护学岗的安全值守制每个工作日坚守,及时处理各项收支，定期汇报收支情况及时汇报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0"/>
                <w:szCs w:val="1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0"/>
                <w:szCs w:val="10"/>
                <w:u w:val="none"/>
                <w:lang w:val="en-US" w:eastAsia="zh-CN" w:bidi="ar"/>
              </w:rPr>
              <w:t>上缴本年非税收入等于970万元,保证三园两中心正常运转正常运转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0"/>
                <w:szCs w:val="1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0"/>
                <w:szCs w:val="10"/>
                <w:u w:val="none"/>
                <w:lang w:val="en-US" w:eastAsia="zh-CN" w:bidi="ar"/>
              </w:rPr>
              <w:t>持续开展《致全体家长的一封公开信》活动持续开展,推进文化传承与幼儿教育的融合不断推进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0"/>
                <w:szCs w:val="1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0"/>
                <w:szCs w:val="10"/>
                <w:u w:val="none"/>
                <w:lang w:val="en-US" w:eastAsia="zh-CN" w:bidi="ar"/>
              </w:rPr>
              <w:t>节能减排政策覆盖各项支出等于100百分比,推进信息化建设，减少不必要的耗材积极推进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0"/>
                <w:szCs w:val="10"/>
                <w:u w:val="none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0"/>
                <w:szCs w:val="1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0"/>
                <w:szCs w:val="10"/>
                <w:u w:val="none"/>
                <w:lang w:val="en-US" w:eastAsia="zh-CN" w:bidi="ar"/>
              </w:rPr>
              <w:t>家长满意率大于等于95%百分比,对口帮扶园满意率大于等于95%百分比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注：不含上年结转结余。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31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</w:tbl>
    <w:p>
      <w:pPr>
        <w:pStyle w:val="2"/>
        <w:ind w:firstLine="210" w:firstLineChars="100"/>
        <w:rPr>
          <w:rFonts w:hint="eastAsia"/>
          <w:sz w:val="21"/>
          <w:szCs w:val="21"/>
          <w:highlight w:val="none"/>
          <w:lang w:val="en-US" w:eastAsia="zh-CN"/>
        </w:rPr>
      </w:pPr>
    </w:p>
    <w:p>
      <w:pPr>
        <w:pStyle w:val="2"/>
        <w:ind w:firstLine="210" w:firstLineChars="100"/>
        <w:rPr>
          <w:rFonts w:hint="eastAsia"/>
          <w:sz w:val="21"/>
          <w:szCs w:val="21"/>
          <w:highlight w:val="none"/>
          <w:lang w:val="en-US" w:eastAsia="zh-CN"/>
        </w:rPr>
      </w:pPr>
    </w:p>
    <w:p>
      <w:pPr>
        <w:pStyle w:val="2"/>
        <w:ind w:left="-1680" w:leftChars="-600" w:firstLine="0" w:firstLineChars="0"/>
        <w:rPr>
          <w:highlight w:val="none"/>
        </w:rPr>
      </w:pPr>
    </w:p>
    <w:sectPr>
      <w:pgSz w:w="16838" w:h="11906" w:orient="landscape"/>
      <w:pgMar w:top="1440" w:right="198" w:bottom="666" w:left="12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F047CF"/>
    <w:rsid w:val="024B6E08"/>
    <w:rsid w:val="02C31095"/>
    <w:rsid w:val="045A1585"/>
    <w:rsid w:val="085971D0"/>
    <w:rsid w:val="0869623A"/>
    <w:rsid w:val="09383E5F"/>
    <w:rsid w:val="09EA5159"/>
    <w:rsid w:val="0AA55524"/>
    <w:rsid w:val="0AE27664"/>
    <w:rsid w:val="0C061FF2"/>
    <w:rsid w:val="0D1349C7"/>
    <w:rsid w:val="0DA6583B"/>
    <w:rsid w:val="0E6C0832"/>
    <w:rsid w:val="0F5C08A7"/>
    <w:rsid w:val="104A4BA3"/>
    <w:rsid w:val="10CC380A"/>
    <w:rsid w:val="11963E18"/>
    <w:rsid w:val="11F1104F"/>
    <w:rsid w:val="12A85BB1"/>
    <w:rsid w:val="14FC0436"/>
    <w:rsid w:val="15B52311"/>
    <w:rsid w:val="180C273E"/>
    <w:rsid w:val="195F0AAC"/>
    <w:rsid w:val="1A0E7F86"/>
    <w:rsid w:val="1A734CF7"/>
    <w:rsid w:val="1E186971"/>
    <w:rsid w:val="1E196556"/>
    <w:rsid w:val="1FBE6A14"/>
    <w:rsid w:val="20917FA5"/>
    <w:rsid w:val="20F841A8"/>
    <w:rsid w:val="215533A8"/>
    <w:rsid w:val="219A700D"/>
    <w:rsid w:val="21BF4CC5"/>
    <w:rsid w:val="21C10A3D"/>
    <w:rsid w:val="22471451"/>
    <w:rsid w:val="247F392A"/>
    <w:rsid w:val="25916979"/>
    <w:rsid w:val="275F59E9"/>
    <w:rsid w:val="28F047CF"/>
    <w:rsid w:val="2AEF7874"/>
    <w:rsid w:val="2B230073"/>
    <w:rsid w:val="2B565F09"/>
    <w:rsid w:val="2C30164F"/>
    <w:rsid w:val="2E3003EA"/>
    <w:rsid w:val="2F425C93"/>
    <w:rsid w:val="2FEA5603"/>
    <w:rsid w:val="30D81900"/>
    <w:rsid w:val="32186458"/>
    <w:rsid w:val="34D523DE"/>
    <w:rsid w:val="35131158"/>
    <w:rsid w:val="35F27464"/>
    <w:rsid w:val="37702892"/>
    <w:rsid w:val="3773319D"/>
    <w:rsid w:val="37BF1123"/>
    <w:rsid w:val="38DC1726"/>
    <w:rsid w:val="3AAA7E69"/>
    <w:rsid w:val="3AEF1D20"/>
    <w:rsid w:val="3BA57E5D"/>
    <w:rsid w:val="3BB877E4"/>
    <w:rsid w:val="3E1F0B6E"/>
    <w:rsid w:val="3FD87226"/>
    <w:rsid w:val="400D2B2B"/>
    <w:rsid w:val="44E26451"/>
    <w:rsid w:val="45174FE1"/>
    <w:rsid w:val="452F4B44"/>
    <w:rsid w:val="462036D5"/>
    <w:rsid w:val="466D4889"/>
    <w:rsid w:val="467D4684"/>
    <w:rsid w:val="48C04CFB"/>
    <w:rsid w:val="48DE4290"/>
    <w:rsid w:val="4CBE5BF1"/>
    <w:rsid w:val="4D096C71"/>
    <w:rsid w:val="4DA92205"/>
    <w:rsid w:val="4E1753BE"/>
    <w:rsid w:val="4EA8070C"/>
    <w:rsid w:val="5052092F"/>
    <w:rsid w:val="507A2077"/>
    <w:rsid w:val="51735001"/>
    <w:rsid w:val="5382777D"/>
    <w:rsid w:val="55202767"/>
    <w:rsid w:val="560C77D2"/>
    <w:rsid w:val="575907F5"/>
    <w:rsid w:val="57DD31D4"/>
    <w:rsid w:val="583848AE"/>
    <w:rsid w:val="584E5E80"/>
    <w:rsid w:val="58F44C79"/>
    <w:rsid w:val="5A9164F8"/>
    <w:rsid w:val="5B7231DC"/>
    <w:rsid w:val="5BF55689"/>
    <w:rsid w:val="5D3C6BEF"/>
    <w:rsid w:val="6089214B"/>
    <w:rsid w:val="616D55C9"/>
    <w:rsid w:val="6172193C"/>
    <w:rsid w:val="62740BD9"/>
    <w:rsid w:val="63346638"/>
    <w:rsid w:val="661F70AE"/>
    <w:rsid w:val="66456B14"/>
    <w:rsid w:val="67332E10"/>
    <w:rsid w:val="67FE1B45"/>
    <w:rsid w:val="680A3733"/>
    <w:rsid w:val="68D75A1D"/>
    <w:rsid w:val="690507DD"/>
    <w:rsid w:val="69877444"/>
    <w:rsid w:val="69912070"/>
    <w:rsid w:val="6B833C3B"/>
    <w:rsid w:val="6D392803"/>
    <w:rsid w:val="7064228D"/>
    <w:rsid w:val="728C7879"/>
    <w:rsid w:val="73245D03"/>
    <w:rsid w:val="73EA0CFB"/>
    <w:rsid w:val="757C1E26"/>
    <w:rsid w:val="76AA3CA9"/>
    <w:rsid w:val="76FA1255"/>
    <w:rsid w:val="77532996"/>
    <w:rsid w:val="77D78B7A"/>
    <w:rsid w:val="786F7A21"/>
    <w:rsid w:val="78C80EDF"/>
    <w:rsid w:val="796055BB"/>
    <w:rsid w:val="7A613399"/>
    <w:rsid w:val="7A835790"/>
    <w:rsid w:val="7AA268EC"/>
    <w:rsid w:val="7C0F70ED"/>
    <w:rsid w:val="7ECA55AE"/>
    <w:rsid w:val="7F5D6825"/>
    <w:rsid w:val="CDFFABEA"/>
    <w:rsid w:val="D7F395B1"/>
    <w:rsid w:val="FEAEA7D1"/>
    <w:rsid w:val="FEEE3125"/>
    <w:rsid w:val="FFDBE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37</Pages>
  <Words>10176</Words>
  <Characters>13232</Characters>
  <Lines>0</Lines>
  <Paragraphs>0</Paragraphs>
  <TotalTime>0</TotalTime>
  <ScaleCrop>false</ScaleCrop>
  <LinksUpToDate>false</LinksUpToDate>
  <CharactersWithSpaces>18989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2025-02-20T16:51:00Z</dcterms:created>
  <dc:creator>Jeu</dc:creator>
  <cp:lastModifiedBy>kylin</cp:lastModifiedBy>
  <dcterms:modified xsi:type="dcterms:W3CDTF">2025-02-28T13:27:17Z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14DAAF326911417FABE6F5384F724A26_13</vt:lpwstr>
  </property>
  <property fmtid="{D5CDD505-2E9C-101B-9397-08002B2CF9AE}" pid="4" name="KSOTemplateDocerSaveRecord">
    <vt:lpwstr>eyJoZGlkIjoiMjc3Y2Y2NDA2ZWJkMzk2NTcwZjg1ZjhiNzdhMDI0YmQiLCJ1c2VySWQiOiIyMDUxOTg3NDEifQ==</vt:lpwstr>
  </property>
</Properties>
</file>