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55D97" w14:textId="77777777" w:rsidR="008E535B" w:rsidRDefault="008E535B" w:rsidP="008E535B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eastAsia="方正小标宋_GBK" w:hint="eastAsia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 w:rsidRPr="008E535B">
        <w:rPr>
          <w:rFonts w:eastAsia="方正小标宋_GBK" w:hint="eastAsia"/>
          <w:bCs/>
          <w:kern w:val="0"/>
          <w:sz w:val="44"/>
          <w:szCs w:val="44"/>
        </w:rPr>
        <w:t>湖南省科学技术</w:t>
      </w:r>
      <w:proofErr w:type="gramStart"/>
      <w:r w:rsidRPr="008E535B">
        <w:rPr>
          <w:rFonts w:eastAsia="方正小标宋_GBK" w:hint="eastAsia"/>
          <w:bCs/>
          <w:kern w:val="0"/>
          <w:sz w:val="44"/>
          <w:szCs w:val="44"/>
        </w:rPr>
        <w:t>馆</w:t>
      </w:r>
      <w:r>
        <w:rPr>
          <w:rFonts w:eastAsia="方正小标宋_GBK"/>
          <w:bCs/>
          <w:kern w:val="0"/>
          <w:sz w:val="44"/>
          <w:szCs w:val="44"/>
        </w:rPr>
        <w:t>单位</w:t>
      </w:r>
      <w:proofErr w:type="gramEnd"/>
      <w:r>
        <w:rPr>
          <w:rFonts w:eastAsia="方正小标宋_GBK"/>
          <w:bCs/>
          <w:kern w:val="0"/>
          <w:sz w:val="44"/>
          <w:szCs w:val="44"/>
        </w:rPr>
        <w:t>预算</w:t>
      </w:r>
    </w:p>
    <w:p w14:paraId="66C44BDC" w14:textId="77777777" w:rsidR="008E535B" w:rsidRDefault="008E535B" w:rsidP="008E535B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14:paraId="139F273E" w14:textId="77777777" w:rsidR="008E535B" w:rsidRDefault="008E535B" w:rsidP="008E535B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14:paraId="5BB133B6" w14:textId="77777777" w:rsidR="008E535B" w:rsidRDefault="008E535B" w:rsidP="008E535B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14:paraId="3819C42E" w14:textId="77777777" w:rsidR="008E535B" w:rsidRDefault="008E535B" w:rsidP="008E535B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eastAsia="仿宋_GB2312" w:hint="eastAsia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14:paraId="4F87E43D" w14:textId="77777777" w:rsidR="008E535B" w:rsidRDefault="008E535B" w:rsidP="008E535B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</w:t>
      </w:r>
      <w:r>
        <w:rPr>
          <w:rFonts w:eastAsia="仿宋_GB2312" w:hint="eastAsia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14:paraId="2B4BD599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14:paraId="174E1578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14:paraId="299A49A1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14:paraId="1F075F56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14:paraId="78E12268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14:paraId="6FF1EA83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14:paraId="2EBE91D0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14:paraId="5FEC9388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14:paraId="11E4A060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14:paraId="0AE93FCC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14:paraId="31411C13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14:paraId="29DEC9C3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 w14:paraId="62EF14E8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 w14:paraId="0901E4AC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14:paraId="28AE4C8A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14:paraId="41BB0A7F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14:paraId="3F8E851A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14:paraId="5994FD8D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14:paraId="43CFF286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14:paraId="1B97D287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14:paraId="2A744256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14:paraId="4921A70C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14:paraId="2B124DFA" w14:textId="77777777" w:rsidR="008E535B" w:rsidRDefault="008E535B" w:rsidP="008E535B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14:paraId="784648C2" w14:textId="77777777" w:rsidR="008E535B" w:rsidRDefault="008E535B" w:rsidP="008E535B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eastAsia="仿宋_GB2312" w:hint="eastAsia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 w14:paraId="3B622B9E" w14:textId="77777777" w:rsidR="008E535B" w:rsidRPr="008E535B" w:rsidRDefault="008E535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40303107" w14:textId="77777777" w:rsidR="008E535B" w:rsidRDefault="008E535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13D5B136" w14:textId="77777777" w:rsidR="008E535B" w:rsidRDefault="008E535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07FC2C07" w14:textId="77777777" w:rsidR="008E535B" w:rsidRDefault="008E535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7031BFFD" w14:textId="77777777" w:rsidR="008E535B" w:rsidRDefault="008E535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3F9F36A2" w14:textId="77777777" w:rsidR="00987F1B" w:rsidRDefault="00987F1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59FFCA14" w14:textId="77777777" w:rsidR="00987F1B" w:rsidRDefault="00987F1B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</w:p>
    <w:p w14:paraId="44F84A51" w14:textId="77777777" w:rsidR="008E535B" w:rsidRDefault="008E535B" w:rsidP="008E535B">
      <w:pPr>
        <w:widowControl/>
        <w:spacing w:line="600" w:lineRule="exact"/>
        <w:rPr>
          <w:rFonts w:ascii="小标宋" w:eastAsia="小标宋"/>
          <w:bCs/>
          <w:sz w:val="36"/>
          <w:szCs w:val="36"/>
        </w:rPr>
      </w:pPr>
    </w:p>
    <w:p w14:paraId="0447D23B" w14:textId="77777777" w:rsidR="002B15C4" w:rsidRPr="002B15C4" w:rsidRDefault="002B15C4" w:rsidP="002B15C4">
      <w:pPr>
        <w:widowControl/>
        <w:spacing w:line="600" w:lineRule="exact"/>
        <w:jc w:val="center"/>
        <w:rPr>
          <w:rFonts w:ascii="小标宋" w:eastAsia="小标宋"/>
          <w:bCs/>
          <w:sz w:val="36"/>
          <w:szCs w:val="36"/>
        </w:rPr>
      </w:pPr>
      <w:r w:rsidRPr="002B15C4">
        <w:rPr>
          <w:rFonts w:ascii="小标宋" w:eastAsia="小标宋"/>
          <w:bCs/>
          <w:sz w:val="36"/>
          <w:szCs w:val="36"/>
        </w:rPr>
        <w:t>第一部分 202</w:t>
      </w:r>
      <w:r w:rsidR="002E66DA">
        <w:rPr>
          <w:rFonts w:ascii="小标宋" w:eastAsia="小标宋" w:hint="eastAsia"/>
          <w:bCs/>
          <w:sz w:val="36"/>
          <w:szCs w:val="36"/>
        </w:rPr>
        <w:t>2</w:t>
      </w:r>
      <w:r w:rsidRPr="002B15C4">
        <w:rPr>
          <w:rFonts w:ascii="小标宋" w:eastAsia="小标宋"/>
          <w:bCs/>
          <w:sz w:val="36"/>
          <w:szCs w:val="36"/>
        </w:rPr>
        <w:t>年单位预算说明</w:t>
      </w:r>
    </w:p>
    <w:p w14:paraId="5258DBE0" w14:textId="77777777" w:rsidR="000D3EDD" w:rsidRPr="002B15C4" w:rsidRDefault="000D3EDD" w:rsidP="000D3EDD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14:paraId="35F8144A" w14:textId="77777777" w:rsidR="000D3EDD" w:rsidRPr="000F1AE6" w:rsidRDefault="000D3EDD" w:rsidP="000D3ED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一、单位基本概况</w:t>
      </w:r>
    </w:p>
    <w:p w14:paraId="092F34A7" w14:textId="77777777" w:rsidR="000D3EDD" w:rsidRPr="00D630F1" w:rsidRDefault="00D630F1" w:rsidP="00D630F1">
      <w:pPr>
        <w:widowControl/>
        <w:spacing w:line="600" w:lineRule="exact"/>
        <w:ind w:firstLineChars="196" w:firstLine="627"/>
        <w:jc w:val="left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（一）职能职责</w:t>
      </w:r>
    </w:p>
    <w:p w14:paraId="73038F01" w14:textId="77777777" w:rsidR="000D3EDD" w:rsidRPr="00EB6F15" w:rsidRDefault="000D3EDD" w:rsidP="000D3EDD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 w:hint="eastAsia"/>
          <w:sz w:val="32"/>
          <w:szCs w:val="32"/>
        </w:rPr>
        <w:t>湖南省科学技术馆是湖南省科协领导下，以提高科学文化素质为目的，面向社会开展</w:t>
      </w:r>
      <w:hyperlink r:id="rId7" w:tgtFrame="_blank" w:history="1">
        <w:r w:rsidRPr="00EB6F15">
          <w:rPr>
            <w:rFonts w:ascii="仿宋" w:eastAsia="仿宋" w:hAnsi="仿宋" w:hint="eastAsia"/>
            <w:sz w:val="32"/>
            <w:szCs w:val="32"/>
          </w:rPr>
          <w:t>科普</w:t>
        </w:r>
      </w:hyperlink>
      <w:r w:rsidRPr="00EB6F15">
        <w:rPr>
          <w:rFonts w:ascii="仿宋" w:eastAsia="仿宋" w:hAnsi="仿宋" w:hint="eastAsia"/>
          <w:sz w:val="32"/>
          <w:szCs w:val="32"/>
        </w:rPr>
        <w:t>教育的公益性事业单位。是开展群众性科普活动，促进公众科学文化素质提高的科普教育设施。</w:t>
      </w:r>
    </w:p>
    <w:p w14:paraId="6A921D3C" w14:textId="77777777" w:rsidR="000D3EDD" w:rsidRPr="00D630F1" w:rsidRDefault="00D630F1" w:rsidP="00D630F1">
      <w:pPr>
        <w:widowControl/>
        <w:spacing w:line="600" w:lineRule="exact"/>
        <w:ind w:firstLineChars="196" w:firstLine="627"/>
        <w:jc w:val="left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（二）机构设置</w:t>
      </w:r>
    </w:p>
    <w:p w14:paraId="02787B04" w14:textId="133C46E7" w:rsidR="000D3EDD" w:rsidRDefault="000D3EDD" w:rsidP="00EB6F15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 w:hint="eastAsia"/>
          <w:sz w:val="32"/>
          <w:szCs w:val="32"/>
        </w:rPr>
        <w:t>省科技馆为全额拨款事业单位，内设办公室、人事部、公众服务部、展览教育部、展品技术部、后勤保障部、实验教育部、网络信息部、流动科技馆部、特效影视部10个部室。</w:t>
      </w:r>
    </w:p>
    <w:p w14:paraId="592E282C" w14:textId="0D618482" w:rsidR="00901833" w:rsidRPr="00D630F1" w:rsidRDefault="00901833" w:rsidP="00901833">
      <w:pPr>
        <w:widowControl/>
        <w:spacing w:line="600" w:lineRule="exact"/>
        <w:ind w:firstLineChars="196" w:firstLine="627"/>
        <w:jc w:val="left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</w:t>
      </w:r>
      <w:r>
        <w:rPr>
          <w:rFonts w:eastAsia="楷体_GB2312" w:hint="eastAsia"/>
          <w:sz w:val="32"/>
          <w:szCs w:val="32"/>
        </w:rPr>
        <w:t>三</w:t>
      </w:r>
      <w:r>
        <w:rPr>
          <w:rFonts w:eastAsia="楷体_GB2312"/>
          <w:sz w:val="32"/>
          <w:szCs w:val="32"/>
        </w:rPr>
        <w:t>）</w:t>
      </w:r>
      <w:r>
        <w:rPr>
          <w:rFonts w:eastAsia="楷体_GB2312" w:hint="eastAsia"/>
          <w:sz w:val="32"/>
          <w:szCs w:val="32"/>
        </w:rPr>
        <w:t>预算单位构成</w:t>
      </w:r>
    </w:p>
    <w:p w14:paraId="3081B6A7" w14:textId="77777777" w:rsidR="00901833" w:rsidRPr="00762628" w:rsidRDefault="00901833" w:rsidP="000D3EDD">
      <w:pPr>
        <w:widowControl/>
        <w:spacing w:line="600" w:lineRule="exact"/>
        <w:ind w:firstLineChars="196" w:firstLine="627"/>
        <w:jc w:val="left"/>
        <w:rPr>
          <w:rFonts w:ascii="仿宋" w:eastAsia="仿宋" w:hAnsi="仿宋"/>
          <w:sz w:val="32"/>
          <w:szCs w:val="32"/>
        </w:rPr>
      </w:pPr>
      <w:r w:rsidRPr="00762628">
        <w:rPr>
          <w:rFonts w:ascii="仿宋" w:eastAsia="仿宋" w:hAnsi="仿宋" w:hint="eastAsia"/>
          <w:sz w:val="32"/>
          <w:szCs w:val="32"/>
        </w:rPr>
        <w:t>湖南省科学技术馆只有本级，没有其他预算单位，因此本部门预算仅含本级预算。</w:t>
      </w:r>
    </w:p>
    <w:p w14:paraId="6313F15D" w14:textId="37396919" w:rsidR="000D3EDD" w:rsidRPr="000F1AE6" w:rsidRDefault="000D3EDD" w:rsidP="000D3EDD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二、单位收支总体情况</w:t>
      </w:r>
    </w:p>
    <w:p w14:paraId="0F1F5D60" w14:textId="77777777" w:rsidR="0070472B" w:rsidRDefault="000D3EDD" w:rsidP="0070472B">
      <w:pPr>
        <w:widowControl/>
        <w:spacing w:line="600" w:lineRule="exact"/>
        <w:ind w:firstLineChars="196" w:firstLine="627"/>
        <w:rPr>
          <w:rFonts w:eastAsia="仿宋_GB2312"/>
          <w:b/>
          <w:sz w:val="32"/>
          <w:szCs w:val="32"/>
        </w:rPr>
      </w:pPr>
      <w:r w:rsidRPr="0070472B">
        <w:rPr>
          <w:rFonts w:ascii="仿宋" w:eastAsia="仿宋" w:hAnsi="仿宋"/>
          <w:sz w:val="32"/>
          <w:szCs w:val="32"/>
        </w:rPr>
        <w:t>（一）收入预算</w:t>
      </w:r>
      <w:r w:rsidR="0097011A" w:rsidRPr="0070472B">
        <w:rPr>
          <w:rFonts w:ascii="仿宋" w:eastAsia="仿宋" w:hAnsi="仿宋" w:hint="eastAsia"/>
          <w:sz w:val="32"/>
          <w:szCs w:val="32"/>
        </w:rPr>
        <w:t>:</w:t>
      </w:r>
      <w:r w:rsidR="0070472B" w:rsidRPr="0070472B">
        <w:rPr>
          <w:rFonts w:ascii="仿宋" w:eastAsia="仿宋" w:hAnsi="仿宋"/>
          <w:sz w:val="32"/>
          <w:szCs w:val="32"/>
        </w:rPr>
        <w:t xml:space="preserve"> 包括一般公共预算、政府性基金、国有资本经营预算等财政拨款收入，以及经营收入、事业收入等单位资金。202</w:t>
      </w:r>
      <w:r w:rsidR="0070472B" w:rsidRPr="0070472B">
        <w:rPr>
          <w:rFonts w:ascii="仿宋" w:eastAsia="仿宋" w:hAnsi="仿宋" w:hint="eastAsia"/>
          <w:sz w:val="32"/>
          <w:szCs w:val="32"/>
        </w:rPr>
        <w:t>2</w:t>
      </w:r>
      <w:r w:rsidR="0070472B" w:rsidRPr="0070472B">
        <w:rPr>
          <w:rFonts w:ascii="仿宋" w:eastAsia="仿宋" w:hAnsi="仿宋"/>
          <w:sz w:val="32"/>
          <w:szCs w:val="32"/>
        </w:rPr>
        <w:t>年本单位收入预算</w:t>
      </w:r>
      <w:r w:rsidR="0070472B" w:rsidRPr="0070472B">
        <w:rPr>
          <w:rFonts w:ascii="仿宋" w:eastAsia="仿宋" w:hAnsi="仿宋" w:hint="eastAsia"/>
          <w:sz w:val="32"/>
          <w:szCs w:val="32"/>
        </w:rPr>
        <w:t>4125.23</w:t>
      </w:r>
      <w:r w:rsidR="0070472B" w:rsidRPr="0070472B">
        <w:rPr>
          <w:rFonts w:ascii="仿宋" w:eastAsia="仿宋" w:hAnsi="仿宋"/>
          <w:sz w:val="32"/>
          <w:szCs w:val="32"/>
        </w:rPr>
        <w:t>万元，其中，一般公共预算拨款</w:t>
      </w:r>
      <w:r w:rsidR="0070472B" w:rsidRPr="0070472B">
        <w:rPr>
          <w:rFonts w:ascii="仿宋" w:eastAsia="仿宋" w:hAnsi="仿宋" w:hint="eastAsia"/>
          <w:sz w:val="32"/>
          <w:szCs w:val="32"/>
        </w:rPr>
        <w:t>2190.13</w:t>
      </w:r>
      <w:r w:rsidR="0070472B" w:rsidRPr="0070472B">
        <w:rPr>
          <w:rFonts w:ascii="仿宋" w:eastAsia="仿宋" w:hAnsi="仿宋"/>
          <w:sz w:val="32"/>
          <w:szCs w:val="32"/>
        </w:rPr>
        <w:t>万元，政府性基金预算拨款</w:t>
      </w:r>
      <w:r w:rsidR="0070472B" w:rsidRPr="0070472B">
        <w:rPr>
          <w:rFonts w:ascii="仿宋" w:eastAsia="仿宋" w:hAnsi="仿宋" w:hint="eastAsia"/>
          <w:sz w:val="32"/>
          <w:szCs w:val="32"/>
        </w:rPr>
        <w:t>0</w:t>
      </w:r>
      <w:r w:rsidR="0070472B" w:rsidRPr="0070472B">
        <w:rPr>
          <w:rFonts w:ascii="仿宋" w:eastAsia="仿宋" w:hAnsi="仿宋"/>
          <w:sz w:val="32"/>
          <w:szCs w:val="32"/>
        </w:rPr>
        <w:t>万元，国有资本经营预算拨款</w:t>
      </w:r>
      <w:r w:rsidR="0070472B" w:rsidRPr="0070472B">
        <w:rPr>
          <w:rFonts w:ascii="仿宋" w:eastAsia="仿宋" w:hAnsi="仿宋" w:hint="eastAsia"/>
          <w:sz w:val="32"/>
          <w:szCs w:val="32"/>
        </w:rPr>
        <w:t>0</w:t>
      </w:r>
      <w:r w:rsidR="0070472B" w:rsidRPr="0070472B">
        <w:rPr>
          <w:rFonts w:ascii="仿宋" w:eastAsia="仿宋" w:hAnsi="仿宋"/>
          <w:sz w:val="32"/>
          <w:szCs w:val="32"/>
        </w:rPr>
        <w:t>万元，纳入专户管理的非税收</w:t>
      </w:r>
      <w:r w:rsidR="0070472B" w:rsidRPr="0070472B">
        <w:rPr>
          <w:rFonts w:ascii="仿宋" w:eastAsia="仿宋" w:hAnsi="仿宋"/>
          <w:sz w:val="32"/>
          <w:szCs w:val="32"/>
        </w:rPr>
        <w:lastRenderedPageBreak/>
        <w:t>入</w:t>
      </w:r>
      <w:r w:rsidR="00D72C90">
        <w:rPr>
          <w:rFonts w:ascii="仿宋" w:eastAsia="仿宋" w:hAnsi="仿宋" w:hint="eastAsia"/>
          <w:sz w:val="32"/>
          <w:szCs w:val="32"/>
        </w:rPr>
        <w:t>0</w:t>
      </w:r>
      <w:r w:rsidR="0070472B">
        <w:rPr>
          <w:rFonts w:ascii="仿宋" w:eastAsia="仿宋" w:hAnsi="仿宋"/>
          <w:sz w:val="32"/>
          <w:szCs w:val="32"/>
        </w:rPr>
        <w:t>万元</w:t>
      </w:r>
      <w:r w:rsidR="00D72C90">
        <w:rPr>
          <w:rFonts w:ascii="仿宋" w:eastAsia="仿宋" w:hAnsi="仿宋" w:hint="eastAsia"/>
          <w:sz w:val="32"/>
          <w:szCs w:val="32"/>
        </w:rPr>
        <w:t>，</w:t>
      </w:r>
      <w:r w:rsidR="00D72C90" w:rsidRPr="00D72C90">
        <w:rPr>
          <w:rFonts w:ascii="仿宋" w:eastAsia="仿宋" w:hAnsi="仿宋" w:hint="eastAsia"/>
          <w:sz w:val="32"/>
          <w:szCs w:val="32"/>
        </w:rPr>
        <w:t>上级财政补助收入</w:t>
      </w:r>
      <w:r w:rsidR="00D72C90">
        <w:rPr>
          <w:rFonts w:ascii="仿宋" w:eastAsia="仿宋" w:hAnsi="仿宋" w:hint="eastAsia"/>
          <w:sz w:val="32"/>
          <w:szCs w:val="32"/>
        </w:rPr>
        <w:t>880万元，</w:t>
      </w:r>
      <w:r w:rsidR="00D72C90" w:rsidRPr="00D72C90">
        <w:rPr>
          <w:rFonts w:ascii="仿宋" w:eastAsia="仿宋" w:hAnsi="仿宋" w:hint="eastAsia"/>
          <w:sz w:val="32"/>
          <w:szCs w:val="32"/>
        </w:rPr>
        <w:t>事业收入</w:t>
      </w:r>
      <w:r w:rsidR="00D72C90">
        <w:rPr>
          <w:rFonts w:ascii="仿宋" w:eastAsia="仿宋" w:hAnsi="仿宋" w:hint="eastAsia"/>
          <w:sz w:val="32"/>
          <w:szCs w:val="32"/>
        </w:rPr>
        <w:t>27万，其他收入2万元</w:t>
      </w:r>
      <w:r w:rsidR="00505A7C">
        <w:rPr>
          <w:rFonts w:ascii="仿宋" w:eastAsia="仿宋" w:hAnsi="仿宋" w:hint="eastAsia"/>
          <w:sz w:val="32"/>
          <w:szCs w:val="32"/>
        </w:rPr>
        <w:t>，</w:t>
      </w:r>
      <w:r w:rsidR="00505A7C" w:rsidRPr="00505A7C">
        <w:rPr>
          <w:rFonts w:ascii="仿宋" w:eastAsia="仿宋" w:hAnsi="仿宋" w:hint="eastAsia"/>
          <w:sz w:val="32"/>
          <w:szCs w:val="32"/>
        </w:rPr>
        <w:t>上年结转结余</w:t>
      </w:r>
      <w:r w:rsidR="00505A7C">
        <w:rPr>
          <w:rFonts w:ascii="仿宋" w:eastAsia="仿宋" w:hAnsi="仿宋" w:hint="eastAsia"/>
          <w:sz w:val="32"/>
          <w:szCs w:val="32"/>
        </w:rPr>
        <w:t>1026.1万元</w:t>
      </w:r>
      <w:r w:rsidR="0070472B" w:rsidRPr="0070472B">
        <w:rPr>
          <w:rFonts w:ascii="仿宋" w:eastAsia="仿宋" w:hAnsi="仿宋"/>
          <w:sz w:val="32"/>
          <w:szCs w:val="32"/>
        </w:rPr>
        <w:t>。收入较去年增加</w:t>
      </w:r>
      <w:r w:rsidR="0070472B" w:rsidRPr="002D6A66">
        <w:rPr>
          <w:rFonts w:ascii="仿宋" w:eastAsia="仿宋" w:hAnsi="仿宋" w:hint="eastAsia"/>
          <w:sz w:val="32"/>
          <w:szCs w:val="32"/>
        </w:rPr>
        <w:t>652.5</w:t>
      </w:r>
      <w:r w:rsidR="0070472B" w:rsidRPr="0070472B">
        <w:rPr>
          <w:rFonts w:ascii="仿宋" w:eastAsia="仿宋" w:hAnsi="仿宋"/>
          <w:sz w:val="32"/>
          <w:szCs w:val="32"/>
        </w:rPr>
        <w:t>万元，主要是</w:t>
      </w:r>
      <w:r w:rsidR="0070472B" w:rsidRPr="002D6A66">
        <w:rPr>
          <w:rFonts w:ascii="仿宋" w:eastAsia="仿宋" w:hAnsi="仿宋" w:hint="eastAsia"/>
          <w:sz w:val="32"/>
          <w:szCs w:val="32"/>
        </w:rPr>
        <w:t>2022年上年结转结余金额大于2021年上年结转结余金额，结余金额主要为省科技</w:t>
      </w:r>
      <w:proofErr w:type="gramStart"/>
      <w:r w:rsidR="0070472B" w:rsidRPr="002D6A66">
        <w:rPr>
          <w:rFonts w:ascii="仿宋" w:eastAsia="仿宋" w:hAnsi="仿宋" w:hint="eastAsia"/>
          <w:sz w:val="32"/>
          <w:szCs w:val="32"/>
        </w:rPr>
        <w:t>创新馆改扩建</w:t>
      </w:r>
      <w:proofErr w:type="gramEnd"/>
      <w:r w:rsidR="0070472B" w:rsidRPr="002D6A66">
        <w:rPr>
          <w:rFonts w:ascii="仿宋" w:eastAsia="仿宋" w:hAnsi="仿宋" w:hint="eastAsia"/>
          <w:sz w:val="32"/>
          <w:szCs w:val="32"/>
        </w:rPr>
        <w:t>工程前期资金结余。</w:t>
      </w:r>
    </w:p>
    <w:p w14:paraId="414DD529" w14:textId="77777777" w:rsidR="002D6A66" w:rsidRPr="00EB6F15" w:rsidRDefault="000D3EDD" w:rsidP="002D6A66">
      <w:pPr>
        <w:widowControl/>
        <w:spacing w:line="600" w:lineRule="exact"/>
        <w:ind w:firstLineChars="196" w:firstLine="627"/>
        <w:rPr>
          <w:rFonts w:eastAsia="仿宋_GB2312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（二）支出预算</w:t>
      </w:r>
      <w:r w:rsidR="00D630F1">
        <w:rPr>
          <w:rFonts w:eastAsia="楷体_GB2312" w:hint="eastAsia"/>
          <w:sz w:val="32"/>
          <w:szCs w:val="32"/>
        </w:rPr>
        <w:t>:</w:t>
      </w:r>
      <w:r w:rsidRPr="00D630F1">
        <w:rPr>
          <w:rFonts w:ascii="仿宋" w:eastAsia="仿宋" w:hAnsi="仿宋"/>
          <w:sz w:val="32"/>
          <w:szCs w:val="32"/>
        </w:rPr>
        <w:t>202</w:t>
      </w:r>
      <w:r w:rsidR="009424BC">
        <w:rPr>
          <w:rFonts w:ascii="仿宋" w:eastAsia="仿宋" w:hAnsi="仿宋" w:hint="eastAsia"/>
          <w:sz w:val="32"/>
          <w:szCs w:val="32"/>
        </w:rPr>
        <w:t>2</w:t>
      </w:r>
      <w:r w:rsidRPr="00D630F1">
        <w:rPr>
          <w:rFonts w:ascii="仿宋" w:eastAsia="仿宋" w:hAnsi="仿宋"/>
          <w:sz w:val="32"/>
          <w:szCs w:val="32"/>
        </w:rPr>
        <w:t>年本单位支出预算</w:t>
      </w:r>
      <w:r w:rsidR="009424BC">
        <w:rPr>
          <w:rFonts w:ascii="仿宋" w:eastAsia="仿宋" w:hAnsi="仿宋" w:hint="eastAsia"/>
          <w:sz w:val="32"/>
          <w:szCs w:val="32"/>
        </w:rPr>
        <w:t>4125.23</w:t>
      </w:r>
      <w:r w:rsidRPr="00D630F1">
        <w:rPr>
          <w:rFonts w:ascii="仿宋" w:eastAsia="仿宋" w:hAnsi="仿宋"/>
          <w:sz w:val="32"/>
          <w:szCs w:val="32"/>
        </w:rPr>
        <w:t>万元，</w:t>
      </w:r>
      <w:r w:rsidRPr="00EB6F15">
        <w:rPr>
          <w:rFonts w:ascii="仿宋" w:eastAsia="仿宋" w:hAnsi="仿宋"/>
          <w:sz w:val="32"/>
          <w:szCs w:val="32"/>
        </w:rPr>
        <w:t>其中，</w:t>
      </w:r>
      <w:r w:rsidRPr="002D6A66">
        <w:rPr>
          <w:rFonts w:ascii="仿宋" w:eastAsia="仿宋" w:hAnsi="仿宋"/>
          <w:sz w:val="32"/>
          <w:szCs w:val="32"/>
        </w:rPr>
        <w:t>一般公共服务</w:t>
      </w:r>
      <w:r w:rsidR="00C27946" w:rsidRPr="002D6A66">
        <w:rPr>
          <w:rFonts w:ascii="仿宋" w:eastAsia="仿宋" w:hAnsi="仿宋" w:hint="eastAsia"/>
          <w:sz w:val="32"/>
          <w:szCs w:val="32"/>
        </w:rPr>
        <w:t>支出</w:t>
      </w:r>
      <w:r w:rsidR="002D6A66">
        <w:rPr>
          <w:rFonts w:ascii="仿宋" w:eastAsia="仿宋" w:hAnsi="仿宋" w:hint="eastAsia"/>
          <w:sz w:val="32"/>
          <w:szCs w:val="32"/>
        </w:rPr>
        <w:t>1000</w:t>
      </w:r>
      <w:r w:rsidRPr="002D6A66">
        <w:rPr>
          <w:rFonts w:ascii="仿宋" w:eastAsia="仿宋" w:hAnsi="仿宋"/>
          <w:sz w:val="32"/>
          <w:szCs w:val="32"/>
        </w:rPr>
        <w:t>万</w:t>
      </w:r>
      <w:r w:rsidR="006619D5" w:rsidRPr="002D6A66">
        <w:rPr>
          <w:rFonts w:ascii="仿宋" w:eastAsia="仿宋" w:hAnsi="仿宋" w:hint="eastAsia"/>
          <w:sz w:val="32"/>
          <w:szCs w:val="32"/>
        </w:rPr>
        <w:t>元，</w:t>
      </w:r>
      <w:r w:rsidRPr="002D6A66">
        <w:rPr>
          <w:rFonts w:ascii="仿宋" w:eastAsia="仿宋" w:hAnsi="仿宋"/>
          <w:sz w:val="32"/>
          <w:szCs w:val="32"/>
        </w:rPr>
        <w:t>科学技术</w:t>
      </w:r>
      <w:r w:rsidR="00C27946" w:rsidRPr="002D6A66">
        <w:rPr>
          <w:rFonts w:ascii="仿宋" w:eastAsia="仿宋" w:hAnsi="仿宋" w:hint="eastAsia"/>
          <w:sz w:val="32"/>
          <w:szCs w:val="32"/>
        </w:rPr>
        <w:t>支出</w:t>
      </w:r>
      <w:r w:rsidR="002D6A66">
        <w:rPr>
          <w:rFonts w:ascii="仿宋" w:eastAsia="仿宋" w:hAnsi="仿宋" w:hint="eastAsia"/>
          <w:sz w:val="32"/>
          <w:szCs w:val="32"/>
        </w:rPr>
        <w:t>2872.73</w:t>
      </w:r>
      <w:r w:rsidRPr="002D6A66">
        <w:rPr>
          <w:rFonts w:ascii="仿宋" w:eastAsia="仿宋" w:hAnsi="仿宋"/>
          <w:sz w:val="32"/>
          <w:szCs w:val="32"/>
        </w:rPr>
        <w:t>万元，</w:t>
      </w:r>
      <w:r w:rsidR="006619D5" w:rsidRPr="002D6A66">
        <w:rPr>
          <w:rFonts w:ascii="仿宋" w:eastAsia="仿宋" w:hAnsi="仿宋" w:hint="eastAsia"/>
          <w:sz w:val="32"/>
          <w:szCs w:val="32"/>
        </w:rPr>
        <w:t>社</w:t>
      </w:r>
      <w:r w:rsidR="006619D5" w:rsidRPr="00EB6F15">
        <w:rPr>
          <w:rFonts w:ascii="仿宋" w:eastAsia="仿宋" w:hAnsi="仿宋" w:hint="eastAsia"/>
          <w:sz w:val="32"/>
          <w:szCs w:val="32"/>
        </w:rPr>
        <w:t>会保障和就业</w:t>
      </w:r>
      <w:r w:rsidR="00C27946">
        <w:rPr>
          <w:rFonts w:ascii="仿宋" w:eastAsia="仿宋" w:hAnsi="仿宋" w:hint="eastAsia"/>
          <w:sz w:val="32"/>
          <w:szCs w:val="32"/>
        </w:rPr>
        <w:t>支出</w:t>
      </w:r>
      <w:r w:rsidR="002D6A66">
        <w:rPr>
          <w:rFonts w:ascii="仿宋" w:eastAsia="仿宋" w:hAnsi="仿宋" w:hint="eastAsia"/>
          <w:sz w:val="32"/>
          <w:szCs w:val="32"/>
        </w:rPr>
        <w:t>85</w:t>
      </w:r>
      <w:r w:rsidR="006619D5" w:rsidRPr="00EB6F15">
        <w:rPr>
          <w:rFonts w:ascii="仿宋" w:eastAsia="仿宋" w:hAnsi="仿宋" w:hint="eastAsia"/>
          <w:sz w:val="32"/>
          <w:szCs w:val="32"/>
        </w:rPr>
        <w:t>万元，卫生健康</w:t>
      </w:r>
      <w:r w:rsidR="00C27946">
        <w:rPr>
          <w:rFonts w:ascii="仿宋" w:eastAsia="仿宋" w:hAnsi="仿宋" w:hint="eastAsia"/>
          <w:sz w:val="32"/>
          <w:szCs w:val="32"/>
        </w:rPr>
        <w:t>支出</w:t>
      </w:r>
      <w:r w:rsidR="00295C84">
        <w:rPr>
          <w:rFonts w:ascii="仿宋" w:eastAsia="仿宋" w:hAnsi="仿宋" w:hint="eastAsia"/>
          <w:sz w:val="32"/>
          <w:szCs w:val="32"/>
        </w:rPr>
        <w:t>72</w:t>
      </w:r>
      <w:r w:rsidR="006619D5" w:rsidRPr="00EB6F15">
        <w:rPr>
          <w:rFonts w:ascii="仿宋" w:eastAsia="仿宋" w:hAnsi="仿宋" w:hint="eastAsia"/>
          <w:sz w:val="32"/>
          <w:szCs w:val="32"/>
        </w:rPr>
        <w:t>万元，住房保障</w:t>
      </w:r>
      <w:r w:rsidR="00C27946">
        <w:rPr>
          <w:rFonts w:ascii="仿宋" w:eastAsia="仿宋" w:hAnsi="仿宋" w:hint="eastAsia"/>
          <w:sz w:val="32"/>
          <w:szCs w:val="32"/>
        </w:rPr>
        <w:t>支出</w:t>
      </w:r>
      <w:r w:rsidR="00295C84">
        <w:rPr>
          <w:rFonts w:ascii="仿宋" w:eastAsia="仿宋" w:hAnsi="仿宋" w:hint="eastAsia"/>
          <w:sz w:val="32"/>
          <w:szCs w:val="32"/>
        </w:rPr>
        <w:t>95.5</w:t>
      </w:r>
      <w:r w:rsidR="006619D5" w:rsidRPr="00EB6F15">
        <w:rPr>
          <w:rFonts w:ascii="仿宋" w:eastAsia="仿宋" w:hAnsi="仿宋" w:hint="eastAsia"/>
          <w:sz w:val="32"/>
          <w:szCs w:val="32"/>
        </w:rPr>
        <w:t>万元</w:t>
      </w:r>
      <w:r w:rsidRPr="00EB6F15">
        <w:rPr>
          <w:rFonts w:ascii="仿宋" w:eastAsia="仿宋" w:hAnsi="仿宋"/>
          <w:sz w:val="32"/>
          <w:szCs w:val="32"/>
        </w:rPr>
        <w:t>。支出较去年增加</w:t>
      </w:r>
      <w:r w:rsidR="002D6A66">
        <w:rPr>
          <w:rFonts w:ascii="仿宋" w:eastAsia="仿宋" w:hAnsi="仿宋" w:hint="eastAsia"/>
          <w:sz w:val="32"/>
          <w:szCs w:val="32"/>
        </w:rPr>
        <w:t>652.5</w:t>
      </w:r>
      <w:r w:rsidRPr="00EB6F15">
        <w:rPr>
          <w:rFonts w:ascii="仿宋" w:eastAsia="仿宋" w:hAnsi="仿宋"/>
          <w:sz w:val="32"/>
          <w:szCs w:val="32"/>
        </w:rPr>
        <w:t>万元，</w:t>
      </w:r>
      <w:r w:rsidR="002D6A66" w:rsidRPr="002D6A66">
        <w:rPr>
          <w:rFonts w:ascii="仿宋" w:eastAsia="仿宋" w:hAnsi="仿宋" w:hint="eastAsia"/>
          <w:sz w:val="32"/>
          <w:szCs w:val="32"/>
        </w:rPr>
        <w:t>主要差异为2022年上年结转结余金额大于2021年上年结转结余金额，结余金额主要为省科技</w:t>
      </w:r>
      <w:proofErr w:type="gramStart"/>
      <w:r w:rsidR="002D6A66" w:rsidRPr="002D6A66">
        <w:rPr>
          <w:rFonts w:ascii="仿宋" w:eastAsia="仿宋" w:hAnsi="仿宋" w:hint="eastAsia"/>
          <w:sz w:val="32"/>
          <w:szCs w:val="32"/>
        </w:rPr>
        <w:t>创新馆改扩建</w:t>
      </w:r>
      <w:proofErr w:type="gramEnd"/>
      <w:r w:rsidR="002D6A66" w:rsidRPr="002D6A66">
        <w:rPr>
          <w:rFonts w:ascii="仿宋" w:eastAsia="仿宋" w:hAnsi="仿宋" w:hint="eastAsia"/>
          <w:sz w:val="32"/>
          <w:szCs w:val="32"/>
        </w:rPr>
        <w:t>工程前期资金结余。</w:t>
      </w:r>
    </w:p>
    <w:p w14:paraId="61F762F4" w14:textId="77777777" w:rsidR="000D3EDD" w:rsidRPr="000F1AE6" w:rsidRDefault="000D3EDD" w:rsidP="002D6A66">
      <w:pPr>
        <w:widowControl/>
        <w:spacing w:line="600" w:lineRule="exact"/>
        <w:ind w:firstLineChars="196" w:firstLine="627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三、一般公共预算拨款支出</w:t>
      </w:r>
    </w:p>
    <w:p w14:paraId="6A9C1B68" w14:textId="77777777" w:rsidR="000D3EDD" w:rsidRPr="00EB6F15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/>
          <w:sz w:val="32"/>
          <w:szCs w:val="32"/>
        </w:rPr>
        <w:t>202</w:t>
      </w:r>
      <w:r w:rsidR="00C8703C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年本单位一般公共预算拨款支出预算</w:t>
      </w:r>
      <w:r w:rsidR="000403C4">
        <w:rPr>
          <w:rFonts w:ascii="仿宋" w:eastAsia="仿宋" w:hAnsi="仿宋" w:hint="eastAsia"/>
          <w:sz w:val="32"/>
          <w:szCs w:val="32"/>
        </w:rPr>
        <w:t>4096.23</w:t>
      </w:r>
      <w:r w:rsidRPr="00EB6F15">
        <w:rPr>
          <w:rFonts w:ascii="仿宋" w:eastAsia="仿宋" w:hAnsi="仿宋"/>
          <w:sz w:val="32"/>
          <w:szCs w:val="32"/>
        </w:rPr>
        <w:t>万元，其中，一般公共服务支出</w:t>
      </w:r>
      <w:r w:rsidR="00C8703C">
        <w:rPr>
          <w:rFonts w:ascii="仿宋" w:eastAsia="仿宋" w:hAnsi="仿宋" w:hint="eastAsia"/>
          <w:sz w:val="32"/>
          <w:szCs w:val="32"/>
        </w:rPr>
        <w:t>1000</w:t>
      </w:r>
      <w:r w:rsidRPr="00EB6F15">
        <w:rPr>
          <w:rFonts w:ascii="仿宋" w:eastAsia="仿宋" w:hAnsi="仿宋"/>
          <w:sz w:val="32"/>
          <w:szCs w:val="32"/>
        </w:rPr>
        <w:t>万元，占</w:t>
      </w:r>
      <w:r w:rsidR="00C8703C">
        <w:rPr>
          <w:rFonts w:ascii="仿宋" w:eastAsia="仿宋" w:hAnsi="仿宋" w:hint="eastAsia"/>
          <w:sz w:val="32"/>
          <w:szCs w:val="32"/>
        </w:rPr>
        <w:t>24.</w:t>
      </w:r>
      <w:r w:rsidR="002C6B05">
        <w:rPr>
          <w:rFonts w:ascii="仿宋" w:eastAsia="仿宋" w:hAnsi="仿宋" w:hint="eastAsia"/>
          <w:sz w:val="32"/>
          <w:szCs w:val="32"/>
        </w:rPr>
        <w:t>41</w:t>
      </w:r>
      <w:r w:rsidRPr="00EB6F15">
        <w:rPr>
          <w:rFonts w:ascii="仿宋" w:eastAsia="仿宋" w:hAnsi="仿宋"/>
          <w:sz w:val="32"/>
          <w:szCs w:val="32"/>
        </w:rPr>
        <w:t xml:space="preserve"> %；</w:t>
      </w:r>
      <w:r w:rsidR="00C862F2" w:rsidRPr="00EB6F15">
        <w:rPr>
          <w:rFonts w:ascii="仿宋" w:eastAsia="仿宋" w:hAnsi="仿宋" w:hint="eastAsia"/>
          <w:sz w:val="32"/>
          <w:szCs w:val="32"/>
        </w:rPr>
        <w:t>科学技术支出</w:t>
      </w:r>
      <w:r w:rsidR="00C8703C">
        <w:rPr>
          <w:rFonts w:ascii="仿宋" w:eastAsia="仿宋" w:hAnsi="仿宋" w:hint="eastAsia"/>
          <w:sz w:val="32"/>
          <w:szCs w:val="32"/>
        </w:rPr>
        <w:t>28</w:t>
      </w:r>
      <w:r w:rsidR="002C6B05">
        <w:rPr>
          <w:rFonts w:ascii="仿宋" w:eastAsia="仿宋" w:hAnsi="仿宋" w:hint="eastAsia"/>
          <w:sz w:val="32"/>
          <w:szCs w:val="32"/>
        </w:rPr>
        <w:t>43</w:t>
      </w:r>
      <w:r w:rsidR="00C8703C">
        <w:rPr>
          <w:rFonts w:ascii="仿宋" w:eastAsia="仿宋" w:hAnsi="仿宋" w:hint="eastAsia"/>
          <w:sz w:val="32"/>
          <w:szCs w:val="32"/>
        </w:rPr>
        <w:t>.73</w:t>
      </w:r>
      <w:r w:rsidRPr="00EB6F15">
        <w:rPr>
          <w:rFonts w:ascii="仿宋" w:eastAsia="仿宋" w:hAnsi="仿宋"/>
          <w:sz w:val="32"/>
          <w:szCs w:val="32"/>
        </w:rPr>
        <w:t>万元，占</w:t>
      </w:r>
      <w:r w:rsidR="00C8703C">
        <w:rPr>
          <w:rFonts w:ascii="仿宋" w:eastAsia="仿宋" w:hAnsi="仿宋" w:hint="eastAsia"/>
          <w:sz w:val="32"/>
          <w:szCs w:val="32"/>
        </w:rPr>
        <w:t>69.</w:t>
      </w:r>
      <w:r w:rsidR="002C6B05">
        <w:rPr>
          <w:rFonts w:ascii="仿宋" w:eastAsia="仿宋" w:hAnsi="仿宋" w:hint="eastAsia"/>
          <w:sz w:val="32"/>
          <w:szCs w:val="32"/>
        </w:rPr>
        <w:t>42</w:t>
      </w:r>
      <w:r w:rsidRPr="00EB6F15">
        <w:rPr>
          <w:rFonts w:ascii="仿宋" w:eastAsia="仿宋" w:hAnsi="仿宋"/>
          <w:sz w:val="32"/>
          <w:szCs w:val="32"/>
        </w:rPr>
        <w:t>%；</w:t>
      </w:r>
      <w:r w:rsidR="00C862F2" w:rsidRPr="00EB6F15">
        <w:rPr>
          <w:rFonts w:ascii="仿宋" w:eastAsia="仿宋" w:hAnsi="仿宋" w:hint="eastAsia"/>
          <w:sz w:val="32"/>
          <w:szCs w:val="32"/>
        </w:rPr>
        <w:t>社会保障和就业支出</w:t>
      </w:r>
      <w:r w:rsidR="00C8703C">
        <w:rPr>
          <w:rFonts w:ascii="仿宋" w:eastAsia="仿宋" w:hAnsi="仿宋" w:hint="eastAsia"/>
          <w:sz w:val="32"/>
          <w:szCs w:val="32"/>
        </w:rPr>
        <w:t>85</w:t>
      </w:r>
      <w:r w:rsidR="00C862F2" w:rsidRPr="00EB6F15">
        <w:rPr>
          <w:rFonts w:ascii="仿宋" w:eastAsia="仿宋" w:hAnsi="仿宋" w:hint="eastAsia"/>
          <w:sz w:val="32"/>
          <w:szCs w:val="32"/>
        </w:rPr>
        <w:t>万元，</w:t>
      </w:r>
      <w:r w:rsidR="00C862F2" w:rsidRPr="00EB6F15">
        <w:rPr>
          <w:rFonts w:ascii="仿宋" w:eastAsia="仿宋" w:hAnsi="仿宋"/>
          <w:sz w:val="32"/>
          <w:szCs w:val="32"/>
        </w:rPr>
        <w:t>占</w:t>
      </w:r>
      <w:r w:rsidR="009B7276" w:rsidRPr="00EB6F15">
        <w:rPr>
          <w:rFonts w:ascii="仿宋" w:eastAsia="仿宋" w:hAnsi="仿宋" w:hint="eastAsia"/>
          <w:sz w:val="32"/>
          <w:szCs w:val="32"/>
        </w:rPr>
        <w:t>2.</w:t>
      </w:r>
      <w:r w:rsidR="00C8703C">
        <w:rPr>
          <w:rFonts w:ascii="仿宋" w:eastAsia="仿宋" w:hAnsi="仿宋" w:hint="eastAsia"/>
          <w:sz w:val="32"/>
          <w:szCs w:val="32"/>
        </w:rPr>
        <w:t>0</w:t>
      </w:r>
      <w:r w:rsidR="002C6B05">
        <w:rPr>
          <w:rFonts w:ascii="仿宋" w:eastAsia="仿宋" w:hAnsi="仿宋" w:hint="eastAsia"/>
          <w:sz w:val="32"/>
          <w:szCs w:val="32"/>
        </w:rPr>
        <w:t>8</w:t>
      </w:r>
      <w:r w:rsidR="00C862F2" w:rsidRPr="00EB6F15">
        <w:rPr>
          <w:rFonts w:ascii="仿宋" w:eastAsia="仿宋" w:hAnsi="仿宋"/>
          <w:sz w:val="32"/>
          <w:szCs w:val="32"/>
        </w:rPr>
        <w:t xml:space="preserve"> %；</w:t>
      </w:r>
      <w:r w:rsidR="00C862F2" w:rsidRPr="00EB6F15">
        <w:rPr>
          <w:rFonts w:ascii="仿宋" w:eastAsia="仿宋" w:hAnsi="仿宋" w:hint="eastAsia"/>
          <w:sz w:val="32"/>
          <w:szCs w:val="32"/>
        </w:rPr>
        <w:t>卫生健康支出</w:t>
      </w:r>
      <w:r w:rsidR="00C8703C">
        <w:rPr>
          <w:rFonts w:ascii="仿宋" w:eastAsia="仿宋" w:hAnsi="仿宋" w:hint="eastAsia"/>
          <w:sz w:val="32"/>
          <w:szCs w:val="32"/>
        </w:rPr>
        <w:t>72</w:t>
      </w:r>
      <w:r w:rsidR="00C862F2" w:rsidRPr="00EB6F15">
        <w:rPr>
          <w:rFonts w:ascii="仿宋" w:eastAsia="仿宋" w:hAnsi="仿宋" w:hint="eastAsia"/>
          <w:sz w:val="32"/>
          <w:szCs w:val="32"/>
        </w:rPr>
        <w:t>万元，占</w:t>
      </w:r>
      <w:r w:rsidR="009B7276" w:rsidRPr="00EB6F15">
        <w:rPr>
          <w:rFonts w:ascii="仿宋" w:eastAsia="仿宋" w:hAnsi="仿宋" w:hint="eastAsia"/>
          <w:sz w:val="32"/>
          <w:szCs w:val="32"/>
        </w:rPr>
        <w:t>1.</w:t>
      </w:r>
      <w:r w:rsidR="00C8703C">
        <w:rPr>
          <w:rFonts w:ascii="仿宋" w:eastAsia="仿宋" w:hAnsi="仿宋" w:hint="eastAsia"/>
          <w:sz w:val="32"/>
          <w:szCs w:val="32"/>
        </w:rPr>
        <w:t>7</w:t>
      </w:r>
      <w:r w:rsidR="002C6B05">
        <w:rPr>
          <w:rFonts w:ascii="仿宋" w:eastAsia="仿宋" w:hAnsi="仿宋" w:hint="eastAsia"/>
          <w:sz w:val="32"/>
          <w:szCs w:val="32"/>
        </w:rPr>
        <w:t>6</w:t>
      </w:r>
      <w:r w:rsidR="00C862F2" w:rsidRPr="00EB6F15">
        <w:rPr>
          <w:rFonts w:ascii="仿宋" w:eastAsia="仿宋" w:hAnsi="仿宋"/>
          <w:sz w:val="32"/>
          <w:szCs w:val="32"/>
        </w:rPr>
        <w:t>%；</w:t>
      </w:r>
      <w:r w:rsidR="00C862F2" w:rsidRPr="00EB6F15">
        <w:rPr>
          <w:rFonts w:ascii="仿宋" w:eastAsia="仿宋" w:hAnsi="仿宋" w:hint="eastAsia"/>
          <w:sz w:val="32"/>
          <w:szCs w:val="32"/>
        </w:rPr>
        <w:t>住房保障支出</w:t>
      </w:r>
      <w:r w:rsidR="00C8703C">
        <w:rPr>
          <w:rFonts w:ascii="仿宋" w:eastAsia="仿宋" w:hAnsi="仿宋" w:hint="eastAsia"/>
          <w:sz w:val="32"/>
          <w:szCs w:val="32"/>
        </w:rPr>
        <w:t>95.5</w:t>
      </w:r>
      <w:r w:rsidR="00C862F2" w:rsidRPr="00EB6F15">
        <w:rPr>
          <w:rFonts w:ascii="仿宋" w:eastAsia="仿宋" w:hAnsi="仿宋" w:hint="eastAsia"/>
          <w:sz w:val="32"/>
          <w:szCs w:val="32"/>
        </w:rPr>
        <w:t>万元，</w:t>
      </w:r>
      <w:r w:rsidR="00C862F2" w:rsidRPr="00EB6F15">
        <w:rPr>
          <w:rFonts w:ascii="仿宋" w:eastAsia="仿宋" w:hAnsi="仿宋"/>
          <w:sz w:val="32"/>
          <w:szCs w:val="32"/>
        </w:rPr>
        <w:t>占</w:t>
      </w:r>
      <w:r w:rsidR="009B7276" w:rsidRPr="00EB6F15">
        <w:rPr>
          <w:rFonts w:ascii="仿宋" w:eastAsia="仿宋" w:hAnsi="仿宋" w:hint="eastAsia"/>
          <w:sz w:val="32"/>
          <w:szCs w:val="32"/>
        </w:rPr>
        <w:t>2.</w:t>
      </w:r>
      <w:r w:rsidR="00C8703C">
        <w:rPr>
          <w:rFonts w:ascii="仿宋" w:eastAsia="仿宋" w:hAnsi="仿宋" w:hint="eastAsia"/>
          <w:sz w:val="32"/>
          <w:szCs w:val="32"/>
        </w:rPr>
        <w:t>3</w:t>
      </w:r>
      <w:r w:rsidR="002C6B05">
        <w:rPr>
          <w:rFonts w:ascii="仿宋" w:eastAsia="仿宋" w:hAnsi="仿宋" w:hint="eastAsia"/>
          <w:sz w:val="32"/>
          <w:szCs w:val="32"/>
        </w:rPr>
        <w:t>3</w:t>
      </w:r>
      <w:r w:rsidR="00C862F2" w:rsidRPr="00EB6F15">
        <w:rPr>
          <w:rFonts w:ascii="仿宋" w:eastAsia="仿宋" w:hAnsi="仿宋"/>
          <w:sz w:val="32"/>
          <w:szCs w:val="32"/>
        </w:rPr>
        <w:t xml:space="preserve"> %</w:t>
      </w:r>
      <w:r w:rsidR="00C862F2" w:rsidRPr="00EB6F15">
        <w:rPr>
          <w:rFonts w:ascii="仿宋" w:eastAsia="仿宋" w:hAnsi="仿宋" w:hint="eastAsia"/>
          <w:sz w:val="32"/>
          <w:szCs w:val="32"/>
        </w:rPr>
        <w:t>。</w:t>
      </w:r>
      <w:r w:rsidRPr="00EB6F15">
        <w:rPr>
          <w:rFonts w:ascii="仿宋" w:eastAsia="仿宋" w:hAnsi="仿宋"/>
          <w:sz w:val="32"/>
          <w:szCs w:val="32"/>
        </w:rPr>
        <w:t>具体安排情况如下：</w:t>
      </w:r>
    </w:p>
    <w:p w14:paraId="01D44CC9" w14:textId="77777777" w:rsidR="000D3EDD" w:rsidRPr="00EB6F15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（一）</w:t>
      </w:r>
      <w:r w:rsidR="00B828E4" w:rsidRPr="00D630F1">
        <w:rPr>
          <w:rFonts w:eastAsia="楷体_GB2312"/>
          <w:sz w:val="32"/>
          <w:szCs w:val="32"/>
        </w:rPr>
        <w:t>基本支出：</w:t>
      </w:r>
      <w:r w:rsidR="00B828E4">
        <w:rPr>
          <w:rFonts w:eastAsia="楷体_GB2312" w:hint="eastAsia"/>
          <w:b/>
          <w:sz w:val="32"/>
          <w:szCs w:val="32"/>
        </w:rPr>
        <w:t xml:space="preserve"> </w:t>
      </w:r>
      <w:r w:rsidRPr="00EB6F15">
        <w:rPr>
          <w:rFonts w:ascii="仿宋" w:eastAsia="仿宋" w:hAnsi="仿宋"/>
          <w:sz w:val="32"/>
          <w:szCs w:val="32"/>
        </w:rPr>
        <w:t>202</w:t>
      </w:r>
      <w:r w:rsidR="00C8703C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年本单位基本支出预算数</w:t>
      </w:r>
      <w:r w:rsidR="00C8703C">
        <w:rPr>
          <w:rFonts w:ascii="仿宋" w:eastAsia="仿宋" w:hAnsi="仿宋" w:hint="eastAsia"/>
          <w:sz w:val="32"/>
          <w:szCs w:val="32"/>
        </w:rPr>
        <w:t>17</w:t>
      </w:r>
      <w:r w:rsidR="00CD5C5E">
        <w:rPr>
          <w:rFonts w:ascii="仿宋" w:eastAsia="仿宋" w:hAnsi="仿宋" w:hint="eastAsia"/>
          <w:sz w:val="32"/>
          <w:szCs w:val="32"/>
        </w:rPr>
        <w:t>89.9</w:t>
      </w:r>
      <w:r w:rsidRPr="00EB6F15">
        <w:rPr>
          <w:rFonts w:ascii="仿宋" w:eastAsia="仿宋" w:hAnsi="仿宋"/>
          <w:sz w:val="32"/>
          <w:szCs w:val="32"/>
        </w:rPr>
        <w:t>万元，主要是为保障</w:t>
      </w:r>
      <w:r w:rsidR="00EB6F15" w:rsidRPr="00EB6F15">
        <w:rPr>
          <w:rFonts w:ascii="仿宋" w:eastAsia="仿宋" w:hAnsi="仿宋" w:hint="eastAsia"/>
          <w:sz w:val="32"/>
          <w:szCs w:val="32"/>
        </w:rPr>
        <w:t>部门及科技馆</w:t>
      </w:r>
      <w:r w:rsidRPr="00EB6F15">
        <w:rPr>
          <w:rFonts w:ascii="仿宋" w:eastAsia="仿宋" w:hAnsi="仿宋"/>
          <w:sz w:val="32"/>
          <w:szCs w:val="32"/>
        </w:rPr>
        <w:t>正常运转、完成日常工作任务而发生的各项支出，包括用于基本工资、津</w:t>
      </w:r>
      <w:r w:rsidRPr="00EB6F15">
        <w:rPr>
          <w:rFonts w:ascii="仿宋" w:eastAsia="仿宋" w:hAnsi="仿宋"/>
          <w:sz w:val="32"/>
          <w:szCs w:val="32"/>
        </w:rPr>
        <w:lastRenderedPageBreak/>
        <w:t>贴补贴等人员经费以及办公费、印刷费、水电费、</w:t>
      </w:r>
      <w:r w:rsidR="00EB6F15">
        <w:rPr>
          <w:rFonts w:ascii="仿宋" w:eastAsia="仿宋" w:hAnsi="仿宋" w:hint="eastAsia"/>
          <w:sz w:val="32"/>
          <w:szCs w:val="32"/>
        </w:rPr>
        <w:t>物业管理费、日常维护费</w:t>
      </w:r>
      <w:r w:rsidRPr="00EB6F15">
        <w:rPr>
          <w:rFonts w:ascii="仿宋" w:eastAsia="仿宋" w:hAnsi="仿宋"/>
          <w:sz w:val="32"/>
          <w:szCs w:val="32"/>
        </w:rPr>
        <w:t>等公用经费。</w:t>
      </w:r>
    </w:p>
    <w:p w14:paraId="489272FE" w14:textId="77777777" w:rsidR="000D3EDD" w:rsidRPr="00EB6F15" w:rsidRDefault="000D3EDD" w:rsidP="003E27B1">
      <w:pPr>
        <w:spacing w:line="600" w:lineRule="exact"/>
        <w:ind w:leftChars="-67" w:left="-188" w:firstLineChars="250" w:firstLine="800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（二）</w:t>
      </w:r>
      <w:r w:rsidR="00B828E4" w:rsidRPr="00D630F1">
        <w:rPr>
          <w:rFonts w:eastAsia="楷体_GB2312" w:hint="eastAsia"/>
          <w:sz w:val="32"/>
          <w:szCs w:val="32"/>
        </w:rPr>
        <w:t>项目</w:t>
      </w:r>
      <w:r w:rsidR="00B828E4" w:rsidRPr="00D630F1">
        <w:rPr>
          <w:rFonts w:eastAsia="楷体_GB2312"/>
          <w:sz w:val="32"/>
          <w:szCs w:val="32"/>
        </w:rPr>
        <w:t>支出：</w:t>
      </w:r>
      <w:r w:rsidR="00B828E4">
        <w:rPr>
          <w:rFonts w:eastAsia="楷体_GB2312" w:hint="eastAsia"/>
          <w:b/>
          <w:sz w:val="32"/>
          <w:szCs w:val="32"/>
        </w:rPr>
        <w:t xml:space="preserve"> </w:t>
      </w:r>
      <w:r w:rsidRPr="00EB6F15">
        <w:rPr>
          <w:rFonts w:ascii="仿宋" w:eastAsia="仿宋" w:hAnsi="仿宋"/>
          <w:sz w:val="32"/>
          <w:szCs w:val="32"/>
        </w:rPr>
        <w:t>202</w:t>
      </w:r>
      <w:r w:rsidR="00C8703C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年本单位项目支出预算</w:t>
      </w:r>
      <w:r w:rsidR="00C8703C">
        <w:rPr>
          <w:rFonts w:ascii="仿宋" w:eastAsia="仿宋" w:hAnsi="仿宋" w:hint="eastAsia"/>
          <w:sz w:val="32"/>
          <w:szCs w:val="32"/>
        </w:rPr>
        <w:t>2</w:t>
      </w:r>
      <w:r w:rsidR="00CD5C5E">
        <w:rPr>
          <w:rFonts w:ascii="仿宋" w:eastAsia="仿宋" w:hAnsi="仿宋" w:hint="eastAsia"/>
          <w:sz w:val="32"/>
          <w:szCs w:val="32"/>
        </w:rPr>
        <w:t>306.33</w:t>
      </w:r>
      <w:r w:rsidRPr="00EB6F15">
        <w:rPr>
          <w:rFonts w:ascii="仿宋" w:eastAsia="仿宋" w:hAnsi="仿宋"/>
          <w:sz w:val="32"/>
          <w:szCs w:val="32"/>
        </w:rPr>
        <w:t>万元，主要是部门为完成特定行政工作任务或事业发展目标而发生的支出，</w:t>
      </w:r>
      <w:r w:rsidR="00E924F6" w:rsidRPr="00E924F6">
        <w:rPr>
          <w:rFonts w:ascii="仿宋" w:eastAsia="仿宋" w:hAnsi="仿宋"/>
          <w:sz w:val="32"/>
          <w:szCs w:val="32"/>
        </w:rPr>
        <w:t>包括有关事业发展专项、专项业务费、基本建设支出等，</w:t>
      </w:r>
      <w:r w:rsidRPr="00EB6F15">
        <w:rPr>
          <w:rFonts w:ascii="仿宋" w:eastAsia="仿宋" w:hAnsi="仿宋"/>
          <w:sz w:val="32"/>
          <w:szCs w:val="32"/>
        </w:rPr>
        <w:t>其中：</w:t>
      </w:r>
      <w:r w:rsidR="00CD5C5E" w:rsidRPr="00C8703C">
        <w:rPr>
          <w:rFonts w:ascii="仿宋" w:eastAsia="仿宋" w:hAnsi="仿宋" w:hint="eastAsia"/>
          <w:sz w:val="32"/>
          <w:szCs w:val="32"/>
        </w:rPr>
        <w:t>其他事业类发展资金</w:t>
      </w:r>
      <w:r w:rsidR="00CD5C5E">
        <w:rPr>
          <w:rFonts w:ascii="仿宋" w:eastAsia="仿宋" w:hAnsi="仿宋" w:hint="eastAsia"/>
          <w:sz w:val="32"/>
          <w:szCs w:val="32"/>
        </w:rPr>
        <w:t>1000万元，主要</w:t>
      </w:r>
      <w:proofErr w:type="gramStart"/>
      <w:r w:rsidR="00CD5C5E">
        <w:rPr>
          <w:rFonts w:ascii="仿宋" w:eastAsia="仿宋" w:hAnsi="仿宋" w:hint="eastAsia"/>
          <w:sz w:val="32"/>
          <w:szCs w:val="32"/>
        </w:rPr>
        <w:t>用于省</w:t>
      </w:r>
      <w:proofErr w:type="gramEnd"/>
      <w:r w:rsidR="00CD5C5E">
        <w:rPr>
          <w:rFonts w:ascii="仿宋" w:eastAsia="仿宋" w:hAnsi="仿宋" w:hint="eastAsia"/>
          <w:sz w:val="32"/>
          <w:szCs w:val="32"/>
        </w:rPr>
        <w:t>科技</w:t>
      </w:r>
      <w:proofErr w:type="gramStart"/>
      <w:r w:rsidR="00CD5C5E">
        <w:rPr>
          <w:rFonts w:ascii="仿宋" w:eastAsia="仿宋" w:hAnsi="仿宋" w:hint="eastAsia"/>
          <w:sz w:val="32"/>
          <w:szCs w:val="32"/>
        </w:rPr>
        <w:t>创新馆改扩建</w:t>
      </w:r>
      <w:proofErr w:type="gramEnd"/>
      <w:r w:rsidR="00CD5C5E">
        <w:rPr>
          <w:rFonts w:ascii="仿宋" w:eastAsia="仿宋" w:hAnsi="仿宋" w:hint="eastAsia"/>
          <w:sz w:val="32"/>
          <w:szCs w:val="32"/>
        </w:rPr>
        <w:t>支出，科技馆站支出1306.33万元</w:t>
      </w:r>
      <w:r w:rsidR="0077771E">
        <w:rPr>
          <w:rFonts w:ascii="仿宋" w:eastAsia="仿宋" w:hAnsi="仿宋" w:hint="eastAsia"/>
          <w:sz w:val="32"/>
          <w:szCs w:val="32"/>
        </w:rPr>
        <w:t>，</w:t>
      </w:r>
      <w:r w:rsidR="00F16D67">
        <w:rPr>
          <w:rFonts w:ascii="仿宋" w:eastAsia="仿宋" w:hAnsi="仿宋" w:hint="eastAsia"/>
          <w:sz w:val="32"/>
          <w:szCs w:val="32"/>
        </w:rPr>
        <w:t>主要用于</w:t>
      </w:r>
      <w:r w:rsidR="00BC2C0E" w:rsidRPr="00EB6F15">
        <w:rPr>
          <w:rFonts w:ascii="仿宋" w:eastAsia="仿宋" w:hAnsi="仿宋" w:hint="eastAsia"/>
          <w:sz w:val="32"/>
          <w:szCs w:val="32"/>
        </w:rPr>
        <w:t>流动科技馆巡展业务工作经费</w:t>
      </w:r>
      <w:r w:rsidR="00C8703C">
        <w:rPr>
          <w:rFonts w:ascii="仿宋" w:eastAsia="仿宋" w:hAnsi="仿宋" w:hint="eastAsia"/>
          <w:sz w:val="32"/>
          <w:szCs w:val="32"/>
        </w:rPr>
        <w:t>、科普展教活动支出</w:t>
      </w:r>
      <w:r w:rsidR="00BC2C0E" w:rsidRPr="00EB6F15">
        <w:rPr>
          <w:rFonts w:ascii="仿宋" w:eastAsia="仿宋" w:hAnsi="仿宋" w:hint="eastAsia"/>
          <w:sz w:val="32"/>
          <w:szCs w:val="32"/>
        </w:rPr>
        <w:t>、</w:t>
      </w:r>
      <w:r w:rsidR="00E90C1E">
        <w:rPr>
          <w:rFonts w:ascii="仿宋" w:eastAsia="仿宋" w:hAnsi="仿宋" w:hint="eastAsia"/>
          <w:sz w:val="32"/>
          <w:szCs w:val="32"/>
        </w:rPr>
        <w:t>展品更新、</w:t>
      </w:r>
      <w:r w:rsidR="0098154B">
        <w:rPr>
          <w:rFonts w:ascii="仿宋" w:eastAsia="仿宋" w:hAnsi="仿宋" w:hint="eastAsia"/>
          <w:sz w:val="32"/>
          <w:szCs w:val="32"/>
        </w:rPr>
        <w:t>办公设备购置</w:t>
      </w:r>
      <w:r w:rsidR="0035532B" w:rsidRPr="00EB6F15">
        <w:rPr>
          <w:rFonts w:ascii="仿宋" w:eastAsia="仿宋" w:hAnsi="仿宋"/>
          <w:sz w:val="32"/>
          <w:szCs w:val="32"/>
        </w:rPr>
        <w:t>等方面</w:t>
      </w:r>
      <w:r w:rsidR="000D24F5">
        <w:rPr>
          <w:rFonts w:ascii="仿宋" w:eastAsia="仿宋" w:hAnsi="仿宋" w:hint="eastAsia"/>
          <w:sz w:val="32"/>
          <w:szCs w:val="32"/>
        </w:rPr>
        <w:t>。</w:t>
      </w:r>
    </w:p>
    <w:p w14:paraId="3552480D" w14:textId="77777777" w:rsidR="000D3EDD" w:rsidRPr="000F1AE6" w:rsidRDefault="000D3EDD" w:rsidP="000D3ED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四、政府性基金预算支出</w:t>
      </w:r>
    </w:p>
    <w:p w14:paraId="30A2FA08" w14:textId="77777777" w:rsidR="000D3EDD" w:rsidRPr="00EB6F15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/>
          <w:sz w:val="32"/>
          <w:szCs w:val="32"/>
        </w:rPr>
        <w:t>202</w:t>
      </w:r>
      <w:r w:rsidR="00E5611E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</w:t>
      </w:r>
      <w:r w:rsidR="00C36641" w:rsidRPr="00EB6F15">
        <w:rPr>
          <w:rFonts w:ascii="仿宋" w:eastAsia="仿宋" w:hAnsi="仿宋" w:hint="eastAsia"/>
          <w:sz w:val="32"/>
          <w:szCs w:val="32"/>
        </w:rPr>
        <w:t>无</w:t>
      </w:r>
      <w:r w:rsidRPr="00EB6F15">
        <w:rPr>
          <w:rFonts w:ascii="仿宋" w:eastAsia="仿宋" w:hAnsi="仿宋"/>
          <w:sz w:val="32"/>
          <w:szCs w:val="32"/>
        </w:rPr>
        <w:t>政府性基金支出预算</w:t>
      </w:r>
      <w:r w:rsidR="006947CB" w:rsidRPr="00EB6F15">
        <w:rPr>
          <w:rFonts w:ascii="仿宋" w:eastAsia="仿宋" w:hAnsi="仿宋" w:hint="eastAsia"/>
          <w:sz w:val="32"/>
          <w:szCs w:val="32"/>
        </w:rPr>
        <w:t>支出。</w:t>
      </w:r>
    </w:p>
    <w:p w14:paraId="775EE08A" w14:textId="77777777" w:rsidR="000D3EDD" w:rsidRPr="000F1AE6" w:rsidRDefault="000D3EDD" w:rsidP="000D3EDD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五、其他重要事项的情况说明</w:t>
      </w:r>
    </w:p>
    <w:p w14:paraId="0DD913F5" w14:textId="77777777" w:rsidR="000D3EDD" w:rsidRPr="00EB6F15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E5611E">
        <w:rPr>
          <w:rFonts w:eastAsia="楷体_GB2312"/>
          <w:sz w:val="32"/>
          <w:szCs w:val="32"/>
        </w:rPr>
        <w:t>（一）机关运行经费：</w:t>
      </w:r>
      <w:r w:rsidRPr="00E5611E">
        <w:rPr>
          <w:rFonts w:ascii="仿宋" w:eastAsia="仿宋" w:hAnsi="仿宋"/>
          <w:sz w:val="32"/>
          <w:szCs w:val="32"/>
        </w:rPr>
        <w:t>20</w:t>
      </w:r>
      <w:r w:rsidRPr="00EB6F15">
        <w:rPr>
          <w:rFonts w:ascii="仿宋" w:eastAsia="仿宋" w:hAnsi="仿宋"/>
          <w:sz w:val="32"/>
          <w:szCs w:val="32"/>
        </w:rPr>
        <w:t>2</w:t>
      </w:r>
      <w:r w:rsidR="00E5611E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年机关运行经费</w:t>
      </w:r>
      <w:r w:rsidR="00E5611E">
        <w:rPr>
          <w:rFonts w:ascii="仿宋" w:eastAsia="仿宋" w:hAnsi="仿宋" w:hint="eastAsia"/>
          <w:sz w:val="32"/>
          <w:szCs w:val="32"/>
        </w:rPr>
        <w:t>2</w:t>
      </w:r>
      <w:r w:rsidR="009C2EB7">
        <w:rPr>
          <w:rFonts w:ascii="仿宋" w:eastAsia="仿宋" w:hAnsi="仿宋" w:hint="eastAsia"/>
          <w:sz w:val="32"/>
          <w:szCs w:val="32"/>
        </w:rPr>
        <w:t>55.3</w:t>
      </w:r>
      <w:r w:rsidR="00600B34" w:rsidRPr="00EB6F15">
        <w:rPr>
          <w:rFonts w:ascii="仿宋" w:eastAsia="仿宋" w:hAnsi="仿宋" w:hint="eastAsia"/>
          <w:sz w:val="32"/>
          <w:szCs w:val="32"/>
        </w:rPr>
        <w:t>万元，比202</w:t>
      </w:r>
      <w:r w:rsidR="00E5611E">
        <w:rPr>
          <w:rFonts w:ascii="仿宋" w:eastAsia="仿宋" w:hAnsi="仿宋" w:hint="eastAsia"/>
          <w:sz w:val="32"/>
          <w:szCs w:val="32"/>
        </w:rPr>
        <w:t>1</w:t>
      </w:r>
      <w:r w:rsidR="00600B34" w:rsidRPr="00EB6F15">
        <w:rPr>
          <w:rFonts w:ascii="仿宋" w:eastAsia="仿宋" w:hAnsi="仿宋" w:hint="eastAsia"/>
          <w:sz w:val="32"/>
          <w:szCs w:val="32"/>
        </w:rPr>
        <w:t>年机关运行经费</w:t>
      </w:r>
      <w:r w:rsidR="00E5611E">
        <w:rPr>
          <w:rFonts w:ascii="仿宋" w:eastAsia="仿宋" w:hAnsi="仿宋" w:hint="eastAsia"/>
          <w:sz w:val="32"/>
          <w:szCs w:val="32"/>
        </w:rPr>
        <w:t>增加</w:t>
      </w:r>
      <w:r w:rsidR="009C2EB7">
        <w:rPr>
          <w:rFonts w:ascii="仿宋" w:eastAsia="仿宋" w:hAnsi="仿宋" w:hint="eastAsia"/>
          <w:sz w:val="32"/>
          <w:szCs w:val="32"/>
        </w:rPr>
        <w:t>72.74</w:t>
      </w:r>
      <w:r w:rsidR="00600B34" w:rsidRPr="00EB6F15">
        <w:rPr>
          <w:rFonts w:ascii="仿宋" w:eastAsia="仿宋" w:hAnsi="仿宋" w:hint="eastAsia"/>
          <w:sz w:val="32"/>
          <w:szCs w:val="32"/>
        </w:rPr>
        <w:t>万元</w:t>
      </w:r>
      <w:r w:rsidR="00E52CA3">
        <w:rPr>
          <w:rFonts w:ascii="仿宋" w:eastAsia="仿宋" w:hAnsi="仿宋" w:hint="eastAsia"/>
          <w:sz w:val="32"/>
          <w:szCs w:val="32"/>
        </w:rPr>
        <w:t>，</w:t>
      </w:r>
      <w:r w:rsidR="00E5611E">
        <w:rPr>
          <w:rFonts w:ascii="仿宋" w:eastAsia="仿宋" w:hAnsi="仿宋" w:hint="eastAsia"/>
          <w:sz w:val="32"/>
          <w:szCs w:val="32"/>
        </w:rPr>
        <w:t>增加</w:t>
      </w:r>
      <w:r w:rsidR="009C2EB7">
        <w:rPr>
          <w:rFonts w:ascii="仿宋" w:eastAsia="仿宋" w:hAnsi="仿宋" w:hint="eastAsia"/>
          <w:sz w:val="32"/>
          <w:szCs w:val="32"/>
        </w:rPr>
        <w:t>39.77</w:t>
      </w:r>
      <w:r w:rsidR="00E52CA3">
        <w:rPr>
          <w:rFonts w:ascii="仿宋" w:eastAsia="仿宋" w:hAnsi="仿宋" w:hint="eastAsia"/>
          <w:sz w:val="32"/>
          <w:szCs w:val="32"/>
        </w:rPr>
        <w:t>%</w:t>
      </w:r>
      <w:r w:rsidRPr="00EB6F15">
        <w:rPr>
          <w:rFonts w:ascii="仿宋" w:eastAsia="仿宋" w:hAnsi="仿宋"/>
          <w:sz w:val="32"/>
          <w:szCs w:val="32"/>
        </w:rPr>
        <w:t>。</w:t>
      </w:r>
      <w:r w:rsidR="003D5FE9" w:rsidRPr="00EB6F15">
        <w:rPr>
          <w:rFonts w:ascii="仿宋" w:eastAsia="仿宋" w:hAnsi="仿宋" w:hint="eastAsia"/>
          <w:sz w:val="32"/>
          <w:szCs w:val="32"/>
        </w:rPr>
        <w:t>具体差异体现在</w:t>
      </w:r>
      <w:r w:rsidR="00E5611E">
        <w:rPr>
          <w:rFonts w:ascii="仿宋" w:eastAsia="仿宋" w:hAnsi="仿宋" w:hint="eastAsia"/>
          <w:sz w:val="32"/>
          <w:szCs w:val="32"/>
        </w:rPr>
        <w:t>其他商品服务</w:t>
      </w:r>
      <w:r w:rsidR="003D5FE9" w:rsidRPr="00EB6F15">
        <w:rPr>
          <w:rFonts w:ascii="仿宋" w:eastAsia="仿宋" w:hAnsi="仿宋" w:hint="eastAsia"/>
          <w:sz w:val="32"/>
          <w:szCs w:val="32"/>
        </w:rPr>
        <w:t>支出比上年</w:t>
      </w:r>
      <w:r w:rsidR="00E5611E">
        <w:rPr>
          <w:rFonts w:ascii="仿宋" w:eastAsia="仿宋" w:hAnsi="仿宋" w:hint="eastAsia"/>
          <w:sz w:val="32"/>
          <w:szCs w:val="32"/>
        </w:rPr>
        <w:t>增加</w:t>
      </w:r>
      <w:r w:rsidR="003D5FE9" w:rsidRPr="00EB6F15">
        <w:rPr>
          <w:rFonts w:ascii="仿宋" w:eastAsia="仿宋" w:hAnsi="仿宋" w:hint="eastAsia"/>
          <w:sz w:val="32"/>
          <w:szCs w:val="32"/>
        </w:rPr>
        <w:t>。</w:t>
      </w:r>
    </w:p>
    <w:p w14:paraId="5BDF615D" w14:textId="77777777" w:rsidR="000D3EDD" w:rsidRPr="00EB6F15" w:rsidRDefault="000D3EDD" w:rsidP="000D3EDD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（二）</w:t>
      </w:r>
      <w:r w:rsidRPr="00D630F1">
        <w:rPr>
          <w:rFonts w:eastAsia="楷体_GB2312"/>
          <w:sz w:val="32"/>
          <w:szCs w:val="32"/>
        </w:rPr>
        <w:t>“</w:t>
      </w:r>
      <w:r w:rsidRPr="00D630F1">
        <w:rPr>
          <w:rFonts w:eastAsia="楷体_GB2312"/>
          <w:sz w:val="32"/>
          <w:szCs w:val="32"/>
        </w:rPr>
        <w:t>三公</w:t>
      </w:r>
      <w:r w:rsidRPr="00D630F1">
        <w:rPr>
          <w:rFonts w:eastAsia="楷体_GB2312"/>
          <w:sz w:val="32"/>
          <w:szCs w:val="32"/>
        </w:rPr>
        <w:t>”</w:t>
      </w:r>
      <w:r w:rsidRPr="00D630F1">
        <w:rPr>
          <w:rFonts w:eastAsia="楷体_GB2312"/>
          <w:sz w:val="32"/>
          <w:szCs w:val="32"/>
        </w:rPr>
        <w:t>经费预算：</w:t>
      </w:r>
      <w:r w:rsidRPr="00EB6F15">
        <w:rPr>
          <w:rFonts w:ascii="仿宋" w:eastAsia="仿宋" w:hAnsi="仿宋"/>
          <w:sz w:val="32"/>
          <w:szCs w:val="32"/>
        </w:rPr>
        <w:t>202</w:t>
      </w:r>
      <w:r w:rsidR="00D8650D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年本单位“三公”经费预算数为</w:t>
      </w:r>
      <w:r w:rsidR="00D8650D">
        <w:rPr>
          <w:rFonts w:ascii="仿宋" w:eastAsia="仿宋" w:hAnsi="仿宋" w:hint="eastAsia"/>
          <w:sz w:val="32"/>
          <w:szCs w:val="32"/>
        </w:rPr>
        <w:t>31</w:t>
      </w:r>
      <w:r w:rsidRPr="00EB6F15">
        <w:rPr>
          <w:rFonts w:ascii="仿宋" w:eastAsia="仿宋" w:hAnsi="仿宋"/>
          <w:sz w:val="32"/>
          <w:szCs w:val="32"/>
        </w:rPr>
        <w:t>万元，其中，公务接待费</w:t>
      </w:r>
      <w:r w:rsidR="00D8650D">
        <w:rPr>
          <w:rFonts w:ascii="仿宋" w:eastAsia="仿宋" w:hAnsi="仿宋" w:hint="eastAsia"/>
          <w:sz w:val="32"/>
          <w:szCs w:val="32"/>
        </w:rPr>
        <w:t>3</w:t>
      </w:r>
      <w:r w:rsidRPr="00EB6F15">
        <w:rPr>
          <w:rFonts w:ascii="仿宋" w:eastAsia="仿宋" w:hAnsi="仿宋"/>
          <w:sz w:val="32"/>
          <w:szCs w:val="32"/>
        </w:rPr>
        <w:t>万元，公务用车购置及运行费</w:t>
      </w:r>
      <w:r w:rsidR="00D8650D">
        <w:rPr>
          <w:rFonts w:ascii="仿宋" w:eastAsia="仿宋" w:hAnsi="仿宋" w:hint="eastAsia"/>
          <w:sz w:val="32"/>
          <w:szCs w:val="32"/>
        </w:rPr>
        <w:t>28</w:t>
      </w:r>
      <w:r w:rsidRPr="00EB6F15">
        <w:rPr>
          <w:rFonts w:ascii="仿宋" w:eastAsia="仿宋" w:hAnsi="仿宋"/>
          <w:sz w:val="32"/>
          <w:szCs w:val="32"/>
        </w:rPr>
        <w:t>万元（其中，公务用车购置费</w:t>
      </w:r>
      <w:r w:rsidR="00D8650D">
        <w:rPr>
          <w:rFonts w:ascii="仿宋" w:eastAsia="仿宋" w:hAnsi="仿宋" w:hint="eastAsia"/>
          <w:sz w:val="32"/>
          <w:szCs w:val="32"/>
        </w:rPr>
        <w:t>18</w:t>
      </w:r>
      <w:r w:rsidRPr="00EB6F15">
        <w:rPr>
          <w:rFonts w:ascii="仿宋" w:eastAsia="仿宋" w:hAnsi="仿宋"/>
          <w:sz w:val="32"/>
          <w:szCs w:val="32"/>
        </w:rPr>
        <w:t>万元，公务用车运行费</w:t>
      </w:r>
      <w:r w:rsidR="006947CB" w:rsidRPr="00EB6F15">
        <w:rPr>
          <w:rFonts w:ascii="仿宋" w:eastAsia="仿宋" w:hAnsi="仿宋" w:hint="eastAsia"/>
          <w:sz w:val="32"/>
          <w:szCs w:val="32"/>
        </w:rPr>
        <w:t>1</w:t>
      </w:r>
      <w:r w:rsidR="00D8650D">
        <w:rPr>
          <w:rFonts w:ascii="仿宋" w:eastAsia="仿宋" w:hAnsi="仿宋" w:hint="eastAsia"/>
          <w:sz w:val="32"/>
          <w:szCs w:val="32"/>
        </w:rPr>
        <w:t>0</w:t>
      </w:r>
      <w:r w:rsidRPr="00EB6F15">
        <w:rPr>
          <w:rFonts w:ascii="仿宋" w:eastAsia="仿宋" w:hAnsi="仿宋"/>
          <w:sz w:val="32"/>
          <w:szCs w:val="32"/>
        </w:rPr>
        <w:t>万元），因公出国（境）费</w:t>
      </w:r>
      <w:r w:rsidR="006947CB" w:rsidRPr="00EB6F15">
        <w:rPr>
          <w:rFonts w:ascii="仿宋" w:eastAsia="仿宋" w:hAnsi="仿宋" w:hint="eastAsia"/>
          <w:sz w:val="32"/>
          <w:szCs w:val="32"/>
        </w:rPr>
        <w:t>0</w:t>
      </w:r>
      <w:r w:rsidRPr="00EB6F15">
        <w:rPr>
          <w:rFonts w:ascii="仿宋" w:eastAsia="仿宋" w:hAnsi="仿宋"/>
          <w:sz w:val="32"/>
          <w:szCs w:val="32"/>
        </w:rPr>
        <w:t>万元。202</w:t>
      </w:r>
      <w:r w:rsidR="00D8650D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年“三公”经费预算较上年</w:t>
      </w:r>
      <w:r w:rsidR="00D8650D">
        <w:rPr>
          <w:rFonts w:ascii="仿宋" w:eastAsia="仿宋" w:hAnsi="仿宋" w:hint="eastAsia"/>
          <w:sz w:val="32"/>
          <w:szCs w:val="32"/>
        </w:rPr>
        <w:t>减少10</w:t>
      </w:r>
      <w:r w:rsidRPr="00EB6F15">
        <w:rPr>
          <w:rFonts w:ascii="仿宋" w:eastAsia="仿宋" w:hAnsi="仿宋"/>
          <w:sz w:val="32"/>
          <w:szCs w:val="32"/>
        </w:rPr>
        <w:t>万元，主要是</w:t>
      </w:r>
      <w:r w:rsidR="003E27B1" w:rsidRPr="00EB6F15">
        <w:rPr>
          <w:rFonts w:ascii="仿宋" w:eastAsia="仿宋" w:hAnsi="仿宋" w:hint="eastAsia"/>
          <w:sz w:val="32"/>
          <w:szCs w:val="32"/>
        </w:rPr>
        <w:t>公务用车购置费比上年</w:t>
      </w:r>
      <w:r w:rsidR="00D8650D">
        <w:rPr>
          <w:rFonts w:ascii="仿宋" w:eastAsia="仿宋" w:hAnsi="仿宋" w:hint="eastAsia"/>
          <w:sz w:val="32"/>
          <w:szCs w:val="32"/>
        </w:rPr>
        <w:t>减少9</w:t>
      </w:r>
      <w:r w:rsidR="003E27B1" w:rsidRPr="00EB6F15">
        <w:rPr>
          <w:rFonts w:ascii="仿宋" w:eastAsia="仿宋" w:hAnsi="仿宋" w:hint="eastAsia"/>
          <w:sz w:val="32"/>
          <w:szCs w:val="32"/>
        </w:rPr>
        <w:t>万元，运行维护费</w:t>
      </w:r>
      <w:r w:rsidR="00D8650D">
        <w:rPr>
          <w:rFonts w:ascii="仿宋" w:eastAsia="仿宋" w:hAnsi="仿宋" w:hint="eastAsia"/>
          <w:sz w:val="32"/>
          <w:szCs w:val="32"/>
        </w:rPr>
        <w:t>减少2.5</w:t>
      </w:r>
      <w:r w:rsidR="003E27B1" w:rsidRPr="00EB6F15">
        <w:rPr>
          <w:rFonts w:ascii="仿宋" w:eastAsia="仿宋" w:hAnsi="仿宋" w:hint="eastAsia"/>
          <w:sz w:val="32"/>
          <w:szCs w:val="32"/>
        </w:rPr>
        <w:t>万元</w:t>
      </w:r>
      <w:r w:rsidRPr="00EB6F15">
        <w:rPr>
          <w:rFonts w:ascii="仿宋" w:eastAsia="仿宋" w:hAnsi="仿宋"/>
          <w:sz w:val="32"/>
          <w:szCs w:val="32"/>
        </w:rPr>
        <w:t>。</w:t>
      </w:r>
    </w:p>
    <w:p w14:paraId="23A711F1" w14:textId="77777777" w:rsidR="0050133C" w:rsidRPr="0050133C" w:rsidRDefault="000D3EDD" w:rsidP="0050133C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（三）一般性支出情况：</w:t>
      </w:r>
      <w:r w:rsidRPr="00EB6F15">
        <w:rPr>
          <w:rFonts w:ascii="仿宋" w:eastAsia="仿宋" w:hAnsi="仿宋"/>
          <w:sz w:val="32"/>
          <w:szCs w:val="32"/>
        </w:rPr>
        <w:t>202</w:t>
      </w:r>
      <w:r w:rsidR="006B2F7F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年本单位会议费预算</w:t>
      </w:r>
      <w:r w:rsidR="006B2F7F">
        <w:rPr>
          <w:rFonts w:ascii="仿宋" w:eastAsia="仿宋" w:hAnsi="仿宋" w:hint="eastAsia"/>
          <w:sz w:val="32"/>
          <w:szCs w:val="32"/>
        </w:rPr>
        <w:t>10</w:t>
      </w:r>
      <w:r w:rsidRPr="00EB6F15">
        <w:rPr>
          <w:rFonts w:ascii="仿宋" w:eastAsia="仿宋" w:hAnsi="仿宋"/>
          <w:sz w:val="32"/>
          <w:szCs w:val="32"/>
        </w:rPr>
        <w:t>万元，拟召开</w:t>
      </w:r>
      <w:r w:rsidR="00DF0F56" w:rsidRPr="00EB6F15">
        <w:rPr>
          <w:rFonts w:ascii="仿宋" w:eastAsia="仿宋" w:hAnsi="仿宋" w:hint="eastAsia"/>
          <w:sz w:val="32"/>
          <w:szCs w:val="32"/>
        </w:rPr>
        <w:t>省</w:t>
      </w:r>
      <w:r w:rsidR="006B2F7F">
        <w:rPr>
          <w:rFonts w:ascii="仿宋" w:eastAsia="仿宋" w:hAnsi="仿宋" w:hint="eastAsia"/>
          <w:sz w:val="32"/>
          <w:szCs w:val="32"/>
        </w:rPr>
        <w:t>科技</w:t>
      </w:r>
      <w:proofErr w:type="gramStart"/>
      <w:r w:rsidR="006B2F7F">
        <w:rPr>
          <w:rFonts w:ascii="仿宋" w:eastAsia="仿宋" w:hAnsi="仿宋" w:hint="eastAsia"/>
          <w:sz w:val="32"/>
          <w:szCs w:val="32"/>
        </w:rPr>
        <w:t>创新馆改扩建</w:t>
      </w:r>
      <w:proofErr w:type="gramEnd"/>
      <w:r w:rsidR="006B2F7F">
        <w:rPr>
          <w:rFonts w:ascii="仿宋" w:eastAsia="仿宋" w:hAnsi="仿宋" w:hint="eastAsia"/>
          <w:sz w:val="32"/>
          <w:szCs w:val="32"/>
        </w:rPr>
        <w:t>研讨</w:t>
      </w:r>
      <w:r w:rsidRPr="00EB6F15">
        <w:rPr>
          <w:rFonts w:ascii="仿宋" w:eastAsia="仿宋" w:hAnsi="仿宋"/>
          <w:sz w:val="32"/>
          <w:szCs w:val="32"/>
        </w:rPr>
        <w:t>会议，人数</w:t>
      </w:r>
      <w:r w:rsidR="006B2F7F">
        <w:rPr>
          <w:rFonts w:ascii="仿宋" w:eastAsia="仿宋" w:hAnsi="仿宋" w:hint="eastAsia"/>
          <w:sz w:val="32"/>
          <w:szCs w:val="32"/>
        </w:rPr>
        <w:t>120</w:t>
      </w:r>
      <w:r w:rsidRPr="00EB6F15">
        <w:rPr>
          <w:rFonts w:ascii="仿宋" w:eastAsia="仿宋" w:hAnsi="仿宋"/>
          <w:sz w:val="32"/>
          <w:szCs w:val="32"/>
        </w:rPr>
        <w:t>人，</w:t>
      </w:r>
      <w:r w:rsidR="00B2140D">
        <w:rPr>
          <w:rFonts w:ascii="仿宋" w:eastAsia="仿宋" w:hAnsi="仿宋" w:hint="eastAsia"/>
          <w:sz w:val="32"/>
          <w:szCs w:val="32"/>
        </w:rPr>
        <w:lastRenderedPageBreak/>
        <w:t>内容为</w:t>
      </w:r>
      <w:proofErr w:type="gramStart"/>
      <w:r w:rsidR="00B2140D">
        <w:rPr>
          <w:rFonts w:ascii="仿宋" w:eastAsia="仿宋" w:hAnsi="仿宋" w:hint="eastAsia"/>
          <w:sz w:val="32"/>
          <w:szCs w:val="32"/>
        </w:rPr>
        <w:t>研讨省</w:t>
      </w:r>
      <w:proofErr w:type="gramEnd"/>
      <w:r w:rsidR="00B2140D">
        <w:rPr>
          <w:rFonts w:ascii="仿宋" w:eastAsia="仿宋" w:hAnsi="仿宋" w:hint="eastAsia"/>
          <w:sz w:val="32"/>
          <w:szCs w:val="32"/>
        </w:rPr>
        <w:t>科技</w:t>
      </w:r>
      <w:proofErr w:type="gramStart"/>
      <w:r w:rsidR="00B2140D">
        <w:rPr>
          <w:rFonts w:ascii="仿宋" w:eastAsia="仿宋" w:hAnsi="仿宋" w:hint="eastAsia"/>
          <w:sz w:val="32"/>
          <w:szCs w:val="32"/>
        </w:rPr>
        <w:t>创新馆改扩建</w:t>
      </w:r>
      <w:proofErr w:type="gramEnd"/>
      <w:r w:rsidR="00B2140D">
        <w:rPr>
          <w:rFonts w:ascii="仿宋" w:eastAsia="仿宋" w:hAnsi="仿宋" w:hint="eastAsia"/>
          <w:sz w:val="32"/>
          <w:szCs w:val="32"/>
        </w:rPr>
        <w:t>相关事宜；</w:t>
      </w:r>
      <w:r w:rsidR="00DF0F56" w:rsidRPr="00EB6F15">
        <w:rPr>
          <w:rFonts w:ascii="仿宋" w:eastAsia="仿宋" w:hAnsi="仿宋"/>
          <w:sz w:val="32"/>
          <w:szCs w:val="32"/>
        </w:rPr>
        <w:t>拟召开</w:t>
      </w:r>
      <w:r w:rsidR="00DF0F56" w:rsidRPr="00EB6F15">
        <w:rPr>
          <w:rFonts w:ascii="仿宋" w:eastAsia="仿宋" w:hAnsi="仿宋" w:hint="eastAsia"/>
          <w:sz w:val="32"/>
          <w:szCs w:val="32"/>
        </w:rPr>
        <w:t>流动科技馆</w:t>
      </w:r>
      <w:r w:rsidR="00B15348">
        <w:rPr>
          <w:rFonts w:ascii="仿宋" w:eastAsia="仿宋" w:hAnsi="仿宋" w:hint="eastAsia"/>
          <w:sz w:val="32"/>
          <w:szCs w:val="32"/>
        </w:rPr>
        <w:t>业务总结交流</w:t>
      </w:r>
      <w:r w:rsidR="00DF0F56" w:rsidRPr="00EB6F15">
        <w:rPr>
          <w:rFonts w:ascii="仿宋" w:eastAsia="仿宋" w:hAnsi="仿宋"/>
          <w:sz w:val="32"/>
          <w:szCs w:val="32"/>
        </w:rPr>
        <w:t>会议，人数</w:t>
      </w:r>
      <w:r w:rsidR="006B2F7F">
        <w:rPr>
          <w:rFonts w:ascii="仿宋" w:eastAsia="仿宋" w:hAnsi="仿宋" w:hint="eastAsia"/>
          <w:sz w:val="32"/>
          <w:szCs w:val="32"/>
        </w:rPr>
        <w:t>100</w:t>
      </w:r>
      <w:r w:rsidR="00DF0F56" w:rsidRPr="00EB6F15">
        <w:rPr>
          <w:rFonts w:ascii="仿宋" w:eastAsia="仿宋" w:hAnsi="仿宋"/>
          <w:sz w:val="32"/>
          <w:szCs w:val="32"/>
        </w:rPr>
        <w:t>人</w:t>
      </w:r>
      <w:r w:rsidR="00B2140D">
        <w:rPr>
          <w:rFonts w:ascii="仿宋" w:eastAsia="仿宋" w:hAnsi="仿宋" w:hint="eastAsia"/>
          <w:sz w:val="32"/>
          <w:szCs w:val="32"/>
        </w:rPr>
        <w:t>，内容为</w:t>
      </w:r>
      <w:r w:rsidR="00B15348" w:rsidRPr="00B15348">
        <w:rPr>
          <w:rFonts w:ascii="仿宋" w:eastAsia="仿宋" w:hAnsi="仿宋" w:hint="eastAsia"/>
          <w:sz w:val="32"/>
          <w:szCs w:val="32"/>
        </w:rPr>
        <w:t>中国流动科技馆湖南巡展站点表彰</w:t>
      </w:r>
      <w:r w:rsidR="00B15348">
        <w:rPr>
          <w:rFonts w:ascii="仿宋" w:eastAsia="仿宋" w:hAnsi="仿宋" w:hint="eastAsia"/>
          <w:sz w:val="32"/>
          <w:szCs w:val="32"/>
        </w:rPr>
        <w:t>及</w:t>
      </w:r>
      <w:r w:rsidR="00B15348" w:rsidRPr="00B15348">
        <w:rPr>
          <w:rFonts w:ascii="仿宋" w:eastAsia="仿宋" w:hAnsi="仿宋" w:hint="eastAsia"/>
          <w:sz w:val="32"/>
          <w:szCs w:val="32"/>
        </w:rPr>
        <w:t>工作交流</w:t>
      </w:r>
      <w:r w:rsidR="005177FF" w:rsidRPr="00EB6F15">
        <w:rPr>
          <w:rFonts w:ascii="仿宋" w:eastAsia="仿宋" w:hAnsi="仿宋" w:hint="eastAsia"/>
          <w:sz w:val="32"/>
          <w:szCs w:val="32"/>
        </w:rPr>
        <w:t>。</w:t>
      </w:r>
      <w:r w:rsidRPr="00EB6F15">
        <w:rPr>
          <w:rFonts w:ascii="仿宋" w:eastAsia="仿宋" w:hAnsi="仿宋"/>
          <w:sz w:val="32"/>
          <w:szCs w:val="32"/>
        </w:rPr>
        <w:t>培训费预算</w:t>
      </w:r>
      <w:r w:rsidR="00DD121C" w:rsidRPr="00EB6F15">
        <w:rPr>
          <w:rFonts w:ascii="仿宋" w:eastAsia="仿宋" w:hAnsi="仿宋" w:hint="eastAsia"/>
          <w:sz w:val="32"/>
          <w:szCs w:val="32"/>
        </w:rPr>
        <w:t>16</w:t>
      </w:r>
      <w:r w:rsidRPr="00EB6F15">
        <w:rPr>
          <w:rFonts w:ascii="仿宋" w:eastAsia="仿宋" w:hAnsi="仿宋"/>
          <w:sz w:val="32"/>
          <w:szCs w:val="32"/>
        </w:rPr>
        <w:t>万元，拟开展</w:t>
      </w:r>
      <w:r w:rsidR="00DD121C" w:rsidRPr="00EB6F15">
        <w:rPr>
          <w:rFonts w:ascii="仿宋" w:eastAsia="仿宋" w:hAnsi="仿宋" w:hint="eastAsia"/>
          <w:sz w:val="32"/>
          <w:szCs w:val="32"/>
        </w:rPr>
        <w:t>省博学会科技馆专委会202</w:t>
      </w:r>
      <w:r w:rsidR="006B2F7F">
        <w:rPr>
          <w:rFonts w:ascii="仿宋" w:eastAsia="仿宋" w:hAnsi="仿宋" w:hint="eastAsia"/>
          <w:sz w:val="32"/>
          <w:szCs w:val="32"/>
        </w:rPr>
        <w:t>2</w:t>
      </w:r>
      <w:r w:rsidR="00DD121C" w:rsidRPr="00EB6F15">
        <w:rPr>
          <w:rFonts w:ascii="仿宋" w:eastAsia="仿宋" w:hAnsi="仿宋" w:hint="eastAsia"/>
          <w:sz w:val="32"/>
          <w:szCs w:val="32"/>
        </w:rPr>
        <w:t>年</w:t>
      </w:r>
      <w:r w:rsidR="00FD38B1">
        <w:rPr>
          <w:rFonts w:ascii="仿宋" w:eastAsia="仿宋" w:hAnsi="仿宋" w:hint="eastAsia"/>
          <w:sz w:val="32"/>
          <w:szCs w:val="32"/>
        </w:rPr>
        <w:t>展</w:t>
      </w:r>
      <w:proofErr w:type="gramStart"/>
      <w:r w:rsidR="00FD38B1">
        <w:rPr>
          <w:rFonts w:ascii="仿宋" w:eastAsia="仿宋" w:hAnsi="仿宋" w:hint="eastAsia"/>
          <w:sz w:val="32"/>
          <w:szCs w:val="32"/>
        </w:rPr>
        <w:t>教</w:t>
      </w:r>
      <w:r w:rsidR="00DD121C" w:rsidRPr="00EB6F15">
        <w:rPr>
          <w:rFonts w:ascii="仿宋" w:eastAsia="仿宋" w:hAnsi="仿宋" w:hint="eastAsia"/>
          <w:sz w:val="32"/>
          <w:szCs w:val="32"/>
        </w:rPr>
        <w:t>业务</w:t>
      </w:r>
      <w:proofErr w:type="gramEnd"/>
      <w:r w:rsidRPr="00EB6F15">
        <w:rPr>
          <w:rFonts w:ascii="仿宋" w:eastAsia="仿宋" w:hAnsi="仿宋"/>
          <w:sz w:val="32"/>
          <w:szCs w:val="32"/>
        </w:rPr>
        <w:t>培训，人数</w:t>
      </w:r>
      <w:r w:rsidR="00DD121C" w:rsidRPr="00EB6F15">
        <w:rPr>
          <w:rFonts w:ascii="仿宋" w:eastAsia="仿宋" w:hAnsi="仿宋" w:hint="eastAsia"/>
          <w:sz w:val="32"/>
          <w:szCs w:val="32"/>
        </w:rPr>
        <w:t>40</w:t>
      </w:r>
      <w:r w:rsidRPr="00EB6F15">
        <w:rPr>
          <w:rFonts w:ascii="仿宋" w:eastAsia="仿宋" w:hAnsi="仿宋"/>
          <w:sz w:val="32"/>
          <w:szCs w:val="32"/>
        </w:rPr>
        <w:t>人</w:t>
      </w:r>
      <w:r w:rsidR="00730A70">
        <w:rPr>
          <w:rFonts w:ascii="仿宋" w:eastAsia="仿宋" w:hAnsi="仿宋" w:hint="eastAsia"/>
          <w:sz w:val="32"/>
          <w:szCs w:val="32"/>
        </w:rPr>
        <w:t>，内容为科普展教活动相关业务培训</w:t>
      </w:r>
      <w:r w:rsidR="005177FF" w:rsidRPr="00EB6F15">
        <w:rPr>
          <w:rFonts w:ascii="仿宋" w:eastAsia="仿宋" w:hAnsi="仿宋" w:hint="eastAsia"/>
          <w:sz w:val="32"/>
          <w:szCs w:val="32"/>
        </w:rPr>
        <w:t>；</w:t>
      </w:r>
      <w:r w:rsidR="00DD121C" w:rsidRPr="00EB6F15">
        <w:rPr>
          <w:rFonts w:ascii="仿宋" w:eastAsia="仿宋" w:hAnsi="仿宋"/>
          <w:sz w:val="32"/>
          <w:szCs w:val="32"/>
        </w:rPr>
        <w:t>拟开展</w:t>
      </w:r>
      <w:r w:rsidR="00FD38B1">
        <w:rPr>
          <w:rFonts w:ascii="仿宋" w:eastAsia="仿宋" w:hAnsi="仿宋" w:hint="eastAsia"/>
          <w:sz w:val="32"/>
          <w:szCs w:val="32"/>
        </w:rPr>
        <w:t>省科技馆全体职工2022年党务</w:t>
      </w:r>
      <w:r w:rsidR="00DD121C" w:rsidRPr="00EB6F15">
        <w:rPr>
          <w:rFonts w:ascii="仿宋" w:eastAsia="仿宋" w:hAnsi="仿宋"/>
          <w:sz w:val="32"/>
          <w:szCs w:val="32"/>
        </w:rPr>
        <w:t>培训，人数</w:t>
      </w:r>
      <w:r w:rsidR="00FD38B1">
        <w:rPr>
          <w:rFonts w:ascii="仿宋" w:eastAsia="仿宋" w:hAnsi="仿宋" w:hint="eastAsia"/>
          <w:sz w:val="32"/>
          <w:szCs w:val="32"/>
        </w:rPr>
        <w:t>105</w:t>
      </w:r>
      <w:r w:rsidR="00DD121C" w:rsidRPr="00EB6F15">
        <w:rPr>
          <w:rFonts w:ascii="仿宋" w:eastAsia="仿宋" w:hAnsi="仿宋"/>
          <w:sz w:val="32"/>
          <w:szCs w:val="32"/>
        </w:rPr>
        <w:t>人</w:t>
      </w:r>
      <w:r w:rsidR="00B2140D">
        <w:rPr>
          <w:rFonts w:ascii="仿宋" w:eastAsia="仿宋" w:hAnsi="仿宋" w:hint="eastAsia"/>
          <w:sz w:val="32"/>
          <w:szCs w:val="32"/>
        </w:rPr>
        <w:t>，内容为学习党务知识和业务服务</w:t>
      </w:r>
      <w:r w:rsidR="00730A70">
        <w:rPr>
          <w:rFonts w:ascii="仿宋" w:eastAsia="仿宋" w:hAnsi="仿宋" w:hint="eastAsia"/>
          <w:sz w:val="32"/>
          <w:szCs w:val="32"/>
        </w:rPr>
        <w:t>等</w:t>
      </w:r>
      <w:r w:rsidR="000C0339">
        <w:rPr>
          <w:rFonts w:ascii="仿宋" w:eastAsia="仿宋" w:hAnsi="仿宋" w:hint="eastAsia"/>
          <w:sz w:val="32"/>
          <w:szCs w:val="32"/>
        </w:rPr>
        <w:t>；</w:t>
      </w:r>
      <w:r w:rsidR="000C0339" w:rsidRPr="000C0339">
        <w:rPr>
          <w:rFonts w:ascii="仿宋" w:eastAsia="仿宋" w:hAnsi="仿宋"/>
          <w:sz w:val="32"/>
          <w:szCs w:val="32"/>
        </w:rPr>
        <w:t>拟举办</w:t>
      </w:r>
      <w:r w:rsidR="000C0339">
        <w:rPr>
          <w:rFonts w:ascii="仿宋" w:eastAsia="仿宋" w:hAnsi="仿宋" w:hint="eastAsia"/>
          <w:sz w:val="32"/>
          <w:szCs w:val="32"/>
        </w:rPr>
        <w:t>科普创新大赛</w:t>
      </w:r>
      <w:r w:rsidR="000C0339" w:rsidRPr="000C0339">
        <w:rPr>
          <w:rFonts w:ascii="仿宋" w:eastAsia="仿宋" w:hAnsi="仿宋"/>
          <w:sz w:val="32"/>
          <w:szCs w:val="32"/>
        </w:rPr>
        <w:t>等节庆、晚会、论坛、赛事活动，经费预算</w:t>
      </w:r>
      <w:r w:rsidR="0050133C">
        <w:rPr>
          <w:rFonts w:ascii="仿宋" w:eastAsia="仿宋" w:hAnsi="仿宋" w:hint="eastAsia"/>
          <w:sz w:val="32"/>
          <w:szCs w:val="32"/>
        </w:rPr>
        <w:t>27</w:t>
      </w:r>
      <w:r w:rsidR="000C0339" w:rsidRPr="000C0339">
        <w:rPr>
          <w:rFonts w:ascii="仿宋" w:eastAsia="仿宋" w:hAnsi="仿宋"/>
          <w:sz w:val="32"/>
          <w:szCs w:val="32"/>
        </w:rPr>
        <w:t>万元</w:t>
      </w:r>
      <w:r w:rsidR="0050133C">
        <w:rPr>
          <w:rFonts w:ascii="仿宋" w:eastAsia="仿宋" w:hAnsi="仿宋" w:hint="eastAsia"/>
          <w:sz w:val="32"/>
          <w:szCs w:val="32"/>
        </w:rPr>
        <w:t>，内容为筹办</w:t>
      </w:r>
      <w:r w:rsidR="0050133C" w:rsidRPr="0050133C">
        <w:rPr>
          <w:rFonts w:ascii="仿宋" w:eastAsia="仿宋" w:hAnsi="仿宋"/>
          <w:sz w:val="32"/>
          <w:szCs w:val="32"/>
        </w:rPr>
        <w:t>第</w:t>
      </w:r>
      <w:r w:rsidR="0050133C" w:rsidRPr="0050133C">
        <w:rPr>
          <w:rFonts w:ascii="仿宋" w:eastAsia="仿宋" w:hAnsi="仿宋" w:hint="eastAsia"/>
          <w:sz w:val="32"/>
          <w:szCs w:val="32"/>
        </w:rPr>
        <w:t>八</w:t>
      </w:r>
      <w:r w:rsidR="0050133C" w:rsidRPr="0050133C">
        <w:rPr>
          <w:rFonts w:ascii="仿宋" w:eastAsia="仿宋" w:hAnsi="仿宋"/>
          <w:sz w:val="32"/>
          <w:szCs w:val="32"/>
        </w:rPr>
        <w:t>届全国青年科普创新实验暨作品大赛</w:t>
      </w:r>
      <w:r w:rsidR="0050133C">
        <w:rPr>
          <w:rFonts w:ascii="仿宋" w:eastAsia="仿宋" w:hAnsi="仿宋" w:hint="eastAsia"/>
          <w:sz w:val="32"/>
          <w:szCs w:val="32"/>
        </w:rPr>
        <w:t>（湖南赛区）。</w:t>
      </w:r>
    </w:p>
    <w:p w14:paraId="5B680644" w14:textId="77777777" w:rsidR="000D3EDD" w:rsidRPr="00EB6F15" w:rsidRDefault="000D3EDD" w:rsidP="000D3EDD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（四）政府采购情况：</w:t>
      </w:r>
      <w:r w:rsidRPr="00EB6F15">
        <w:rPr>
          <w:rFonts w:ascii="仿宋" w:eastAsia="仿宋" w:hAnsi="仿宋"/>
          <w:sz w:val="32"/>
          <w:szCs w:val="32"/>
        </w:rPr>
        <w:t>202</w:t>
      </w:r>
      <w:r w:rsidR="00E5611E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 xml:space="preserve">年本部门政府采购预算总额   </w:t>
      </w:r>
      <w:r w:rsidR="004778CA">
        <w:rPr>
          <w:rFonts w:ascii="仿宋" w:eastAsia="仿宋" w:hAnsi="仿宋" w:hint="eastAsia"/>
          <w:sz w:val="32"/>
          <w:szCs w:val="32"/>
        </w:rPr>
        <w:t>200</w:t>
      </w:r>
      <w:r w:rsidRPr="00EB6F15">
        <w:rPr>
          <w:rFonts w:ascii="仿宋" w:eastAsia="仿宋" w:hAnsi="仿宋"/>
          <w:sz w:val="32"/>
          <w:szCs w:val="32"/>
        </w:rPr>
        <w:t>万元，其中，货物类采购预算</w:t>
      </w:r>
      <w:r w:rsidR="004778CA">
        <w:rPr>
          <w:rFonts w:ascii="仿宋" w:eastAsia="仿宋" w:hAnsi="仿宋" w:hint="eastAsia"/>
          <w:sz w:val="32"/>
          <w:szCs w:val="32"/>
        </w:rPr>
        <w:t>0</w:t>
      </w:r>
      <w:r w:rsidRPr="00EB6F15">
        <w:rPr>
          <w:rFonts w:ascii="仿宋" w:eastAsia="仿宋" w:hAnsi="仿宋"/>
          <w:sz w:val="32"/>
          <w:szCs w:val="32"/>
        </w:rPr>
        <w:t>万元；工程类采购预算</w:t>
      </w:r>
      <w:r w:rsidR="006947CB" w:rsidRPr="00EB6F15">
        <w:rPr>
          <w:rFonts w:ascii="仿宋" w:eastAsia="仿宋" w:hAnsi="仿宋" w:hint="eastAsia"/>
          <w:sz w:val="32"/>
          <w:szCs w:val="32"/>
        </w:rPr>
        <w:t>0</w:t>
      </w:r>
      <w:r w:rsidRPr="00EB6F15">
        <w:rPr>
          <w:rFonts w:ascii="仿宋" w:eastAsia="仿宋" w:hAnsi="仿宋"/>
          <w:sz w:val="32"/>
          <w:szCs w:val="32"/>
        </w:rPr>
        <w:t>万元；服务类采购预算</w:t>
      </w:r>
      <w:r w:rsidR="004778CA">
        <w:rPr>
          <w:rFonts w:ascii="仿宋" w:eastAsia="仿宋" w:hAnsi="仿宋" w:hint="eastAsia"/>
          <w:sz w:val="32"/>
          <w:szCs w:val="32"/>
        </w:rPr>
        <w:t>200</w:t>
      </w:r>
      <w:r w:rsidRPr="00EB6F15">
        <w:rPr>
          <w:rFonts w:ascii="仿宋" w:eastAsia="仿宋" w:hAnsi="仿宋"/>
          <w:sz w:val="32"/>
          <w:szCs w:val="32"/>
        </w:rPr>
        <w:t>万元。</w:t>
      </w:r>
    </w:p>
    <w:p w14:paraId="60CBC48F" w14:textId="77777777" w:rsidR="00B7728B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sz w:val="32"/>
          <w:szCs w:val="32"/>
        </w:rPr>
        <w:t>（五）国有资产占用使用及新增资产配置情况：</w:t>
      </w:r>
      <w:r w:rsidR="00B7728B" w:rsidRPr="00B7728B">
        <w:rPr>
          <w:rFonts w:ascii="仿宋" w:eastAsia="仿宋" w:hAnsi="仿宋" w:hint="eastAsia"/>
          <w:sz w:val="32"/>
          <w:szCs w:val="32"/>
        </w:rPr>
        <w:t xml:space="preserve">截至2021年12月底，本单位共有公务用车5辆，其中在用3辆，特种专业技术用车(科普大篷车)1辆，一般公务用车2辆，另2 </w:t>
      </w:r>
      <w:proofErr w:type="gramStart"/>
      <w:r w:rsidR="00B7728B" w:rsidRPr="00B7728B">
        <w:rPr>
          <w:rFonts w:ascii="仿宋" w:eastAsia="仿宋" w:hAnsi="仿宋" w:hint="eastAsia"/>
          <w:sz w:val="32"/>
          <w:szCs w:val="32"/>
        </w:rPr>
        <w:t>台正在</w:t>
      </w:r>
      <w:proofErr w:type="gramEnd"/>
      <w:r w:rsidR="00B7728B" w:rsidRPr="00B7728B">
        <w:rPr>
          <w:rFonts w:ascii="仿宋" w:eastAsia="仿宋" w:hAnsi="仿宋" w:hint="eastAsia"/>
          <w:sz w:val="32"/>
          <w:szCs w:val="32"/>
        </w:rPr>
        <w:t>办理报废车辆；单位价值50万元以上通用设备14台，单位价值100万元以上专用设备6台。2022年拟新增配置公务用车1辆，其中，机要通信用车0辆，应急保障用车0辆，执法执勤用车0辆，特种专业技术用车1辆，其他按照规定配备的公务用车0辆；新增配备单位价值50万元以上通用设备0台，单位价值100万元以上专用设备0台。</w:t>
      </w:r>
    </w:p>
    <w:p w14:paraId="6D80AB57" w14:textId="2A58CF24" w:rsidR="000D3EDD" w:rsidRDefault="000D3EDD" w:rsidP="000D3EDD">
      <w:pPr>
        <w:widowControl/>
        <w:spacing w:line="600" w:lineRule="exact"/>
        <w:ind w:firstLine="660"/>
        <w:jc w:val="left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bCs/>
          <w:kern w:val="0"/>
          <w:sz w:val="32"/>
          <w:szCs w:val="32"/>
        </w:rPr>
        <w:lastRenderedPageBreak/>
        <w:t>（六）预算绩效目标说明：</w:t>
      </w:r>
      <w:r w:rsidRPr="00EB6F15">
        <w:rPr>
          <w:rFonts w:ascii="仿宋" w:eastAsia="仿宋" w:hAnsi="仿宋"/>
          <w:sz w:val="32"/>
          <w:szCs w:val="32"/>
        </w:rPr>
        <w:t>本单位所有支出实行绩效目标管理。纳入202</w:t>
      </w:r>
      <w:r w:rsidR="00A3173A">
        <w:rPr>
          <w:rFonts w:ascii="仿宋" w:eastAsia="仿宋" w:hAnsi="仿宋" w:hint="eastAsia"/>
          <w:sz w:val="32"/>
          <w:szCs w:val="32"/>
        </w:rPr>
        <w:t>2</w:t>
      </w:r>
      <w:r w:rsidRPr="00EB6F15">
        <w:rPr>
          <w:rFonts w:ascii="仿宋" w:eastAsia="仿宋" w:hAnsi="仿宋"/>
          <w:sz w:val="32"/>
          <w:szCs w:val="32"/>
        </w:rPr>
        <w:t>年单位整体支出绩效目标的金额为</w:t>
      </w:r>
      <w:r w:rsidR="00A3173A">
        <w:rPr>
          <w:rFonts w:ascii="仿宋" w:eastAsia="仿宋" w:hAnsi="仿宋" w:hint="eastAsia"/>
          <w:sz w:val="32"/>
          <w:szCs w:val="32"/>
        </w:rPr>
        <w:t>4125.23</w:t>
      </w:r>
      <w:r w:rsidRPr="00EB6F15">
        <w:rPr>
          <w:rFonts w:ascii="仿宋" w:eastAsia="仿宋" w:hAnsi="仿宋"/>
          <w:sz w:val="32"/>
          <w:szCs w:val="32"/>
        </w:rPr>
        <w:t>万元，其中，基本支出</w:t>
      </w:r>
      <w:r w:rsidR="00A3173A">
        <w:rPr>
          <w:rFonts w:ascii="仿宋" w:eastAsia="仿宋" w:hAnsi="仿宋" w:hint="eastAsia"/>
          <w:sz w:val="32"/>
          <w:szCs w:val="32"/>
        </w:rPr>
        <w:t>1791.9</w:t>
      </w:r>
      <w:r w:rsidRPr="00EB6F15">
        <w:rPr>
          <w:rFonts w:ascii="仿宋" w:eastAsia="仿宋" w:hAnsi="仿宋"/>
          <w:sz w:val="32"/>
          <w:szCs w:val="32"/>
        </w:rPr>
        <w:t>万元，项目支出</w:t>
      </w:r>
      <w:r w:rsidR="00A3173A">
        <w:rPr>
          <w:rFonts w:ascii="仿宋" w:eastAsia="仿宋" w:hAnsi="仿宋" w:hint="eastAsia"/>
          <w:sz w:val="32"/>
          <w:szCs w:val="32"/>
        </w:rPr>
        <w:t>23</w:t>
      </w:r>
      <w:r w:rsidR="00070697">
        <w:rPr>
          <w:rFonts w:ascii="仿宋" w:eastAsia="仿宋" w:hAnsi="仿宋" w:hint="eastAsia"/>
          <w:sz w:val="32"/>
          <w:szCs w:val="32"/>
        </w:rPr>
        <w:t>3</w:t>
      </w:r>
      <w:r w:rsidR="00A3173A">
        <w:rPr>
          <w:rFonts w:ascii="仿宋" w:eastAsia="仿宋" w:hAnsi="仿宋" w:hint="eastAsia"/>
          <w:sz w:val="32"/>
          <w:szCs w:val="32"/>
        </w:rPr>
        <w:t>3.33</w:t>
      </w:r>
      <w:r w:rsidRPr="00EB6F15">
        <w:rPr>
          <w:rFonts w:ascii="仿宋" w:eastAsia="仿宋" w:hAnsi="仿宋"/>
          <w:sz w:val="32"/>
          <w:szCs w:val="32"/>
        </w:rPr>
        <w:t>万元，具体绩效目标详见报表。</w:t>
      </w:r>
    </w:p>
    <w:p w14:paraId="599586F0" w14:textId="51B0FF47" w:rsidR="00661898" w:rsidRDefault="00661898" w:rsidP="00661898">
      <w:pPr>
        <w:widowControl/>
        <w:spacing w:line="600" w:lineRule="exact"/>
        <w:ind w:firstLine="658"/>
        <w:rPr>
          <w:rFonts w:ascii="仿宋" w:eastAsia="仿宋" w:hAnsi="仿宋"/>
          <w:sz w:val="32"/>
          <w:szCs w:val="32"/>
        </w:rPr>
      </w:pPr>
      <w:r w:rsidRPr="00D630F1">
        <w:rPr>
          <w:rFonts w:eastAsia="楷体_GB2312"/>
          <w:bCs/>
          <w:kern w:val="0"/>
          <w:sz w:val="32"/>
          <w:szCs w:val="32"/>
        </w:rPr>
        <w:t>（</w:t>
      </w:r>
      <w:r>
        <w:rPr>
          <w:rFonts w:eastAsia="楷体_GB2312" w:hint="eastAsia"/>
          <w:bCs/>
          <w:kern w:val="0"/>
          <w:sz w:val="32"/>
          <w:szCs w:val="32"/>
        </w:rPr>
        <w:t>七</w:t>
      </w:r>
      <w:r w:rsidRPr="00D630F1">
        <w:rPr>
          <w:rFonts w:eastAsia="楷体_GB2312"/>
          <w:bCs/>
          <w:kern w:val="0"/>
          <w:sz w:val="32"/>
          <w:szCs w:val="32"/>
        </w:rPr>
        <w:t>）</w:t>
      </w:r>
      <w:r w:rsidRPr="00661898">
        <w:rPr>
          <w:rFonts w:eastAsia="楷体_GB2312" w:hint="eastAsia"/>
          <w:bCs/>
          <w:kern w:val="0"/>
          <w:sz w:val="32"/>
          <w:szCs w:val="32"/>
        </w:rPr>
        <w:t>2022</w:t>
      </w:r>
      <w:r w:rsidRPr="00661898">
        <w:rPr>
          <w:rFonts w:eastAsia="楷体_GB2312" w:hint="eastAsia"/>
          <w:bCs/>
          <w:kern w:val="0"/>
          <w:sz w:val="32"/>
          <w:szCs w:val="32"/>
        </w:rPr>
        <w:t>年本部门无国有资本经营安排的支出</w:t>
      </w:r>
      <w:r>
        <w:rPr>
          <w:rFonts w:eastAsia="楷体_GB2312" w:hint="eastAsia"/>
          <w:bCs/>
          <w:kern w:val="0"/>
          <w:sz w:val="32"/>
          <w:szCs w:val="32"/>
        </w:rPr>
        <w:t>。</w:t>
      </w:r>
      <w:r w:rsidRPr="00661898">
        <w:rPr>
          <w:rFonts w:eastAsia="楷体_GB2312" w:hint="eastAsia"/>
          <w:bCs/>
          <w:kern w:val="0"/>
          <w:sz w:val="32"/>
          <w:szCs w:val="32"/>
        </w:rPr>
        <w:t>2022</w:t>
      </w:r>
      <w:r w:rsidRPr="00661898">
        <w:rPr>
          <w:rFonts w:eastAsia="楷体_GB2312" w:hint="eastAsia"/>
          <w:bCs/>
          <w:kern w:val="0"/>
          <w:sz w:val="32"/>
          <w:szCs w:val="32"/>
        </w:rPr>
        <w:t>年本部门无财政专户管理资金安排的支出。</w:t>
      </w:r>
      <w:r w:rsidRPr="00661898">
        <w:rPr>
          <w:rFonts w:eastAsia="楷体_GB2312" w:hint="eastAsia"/>
          <w:bCs/>
          <w:kern w:val="0"/>
          <w:sz w:val="32"/>
          <w:szCs w:val="32"/>
        </w:rPr>
        <w:t>2</w:t>
      </w:r>
      <w:r w:rsidRPr="00661898">
        <w:rPr>
          <w:rFonts w:eastAsia="楷体_GB2312"/>
          <w:bCs/>
          <w:kern w:val="0"/>
          <w:sz w:val="32"/>
          <w:szCs w:val="32"/>
        </w:rPr>
        <w:t>022</w:t>
      </w:r>
      <w:r w:rsidRPr="00661898">
        <w:rPr>
          <w:rFonts w:eastAsia="楷体_GB2312" w:hint="eastAsia"/>
          <w:bCs/>
          <w:kern w:val="0"/>
          <w:sz w:val="32"/>
          <w:szCs w:val="32"/>
        </w:rPr>
        <w:t>年</w:t>
      </w:r>
      <w:r w:rsidRPr="00661898">
        <w:rPr>
          <w:rFonts w:eastAsia="楷体_GB2312" w:hint="eastAsia"/>
          <w:bCs/>
          <w:kern w:val="0"/>
          <w:sz w:val="32"/>
          <w:szCs w:val="32"/>
        </w:rPr>
        <w:t>省级专项资金预算汇总表</w:t>
      </w:r>
      <w:r w:rsidRPr="00661898">
        <w:rPr>
          <w:rFonts w:eastAsia="楷体_GB2312" w:hint="eastAsia"/>
          <w:bCs/>
          <w:kern w:val="0"/>
          <w:sz w:val="32"/>
          <w:szCs w:val="32"/>
        </w:rPr>
        <w:t>、</w:t>
      </w:r>
      <w:r w:rsidRPr="00661898">
        <w:rPr>
          <w:rFonts w:eastAsia="楷体_GB2312" w:hint="eastAsia"/>
          <w:bCs/>
          <w:kern w:val="0"/>
          <w:sz w:val="32"/>
          <w:szCs w:val="32"/>
        </w:rPr>
        <w:t>专项资金绩效目标表在上级部门预算公开中体现，本单位不单独公开。</w:t>
      </w:r>
    </w:p>
    <w:p w14:paraId="7C3A200A" w14:textId="0A14C350" w:rsidR="000D3EDD" w:rsidRPr="000F1AE6" w:rsidRDefault="000D3EDD" w:rsidP="00661898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黑体"/>
          <w:sz w:val="32"/>
          <w:szCs w:val="32"/>
        </w:rPr>
        <w:t>六、名词解释</w:t>
      </w:r>
    </w:p>
    <w:p w14:paraId="5CEC0E27" w14:textId="77777777" w:rsidR="000D3EDD" w:rsidRPr="00EB6F15" w:rsidRDefault="000D3EDD" w:rsidP="000D3EDD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66E7C502" w14:textId="77777777" w:rsidR="000D3EDD" w:rsidRDefault="000D3EDD" w:rsidP="000D3EDD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r w:rsidRPr="00EB6F15">
        <w:rPr>
          <w:rFonts w:ascii="仿宋" w:eastAsia="仿宋" w:hAnsi="仿宋"/>
          <w:sz w:val="32"/>
          <w:szCs w:val="32"/>
        </w:rPr>
        <w:t>2、“三公”经费：纳入省（市/县）财政预算管理的</w:t>
      </w:r>
      <w:proofErr w:type="gramStart"/>
      <w:r w:rsidRPr="00EB6F15">
        <w:rPr>
          <w:rFonts w:ascii="仿宋" w:eastAsia="仿宋" w:hAnsi="仿宋"/>
          <w:sz w:val="32"/>
          <w:szCs w:val="32"/>
        </w:rPr>
        <w:t>“</w:t>
      </w:r>
      <w:proofErr w:type="gramEnd"/>
      <w:r w:rsidRPr="00EB6F15">
        <w:rPr>
          <w:rFonts w:ascii="仿宋" w:eastAsia="仿宋" w:hAnsi="仿宋"/>
          <w:sz w:val="32"/>
          <w:szCs w:val="32"/>
        </w:rPr>
        <w:t>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0B21A0AB" w14:textId="77777777" w:rsidR="008802E2" w:rsidRPr="00EE6614" w:rsidRDefault="008802E2" w:rsidP="00B7728B">
      <w:pPr>
        <w:widowControl/>
        <w:spacing w:line="600" w:lineRule="exact"/>
        <w:rPr>
          <w:rFonts w:ascii="仿宋" w:eastAsia="仿宋" w:hAnsi="仿宋" w:hint="eastAsia"/>
          <w:sz w:val="32"/>
          <w:szCs w:val="32"/>
        </w:rPr>
      </w:pPr>
    </w:p>
    <w:p w14:paraId="316E1199" w14:textId="77777777" w:rsidR="008802E2" w:rsidRPr="000F1AE6" w:rsidRDefault="008802E2" w:rsidP="008802E2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lastRenderedPageBreak/>
        <w:t>第二部分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</w:t>
      </w:r>
      <w:r w:rsidR="00B51BB4">
        <w:rPr>
          <w:rFonts w:eastAsia="方正小标宋_GBK" w:hint="eastAsia"/>
          <w:bCs/>
          <w:kern w:val="0"/>
          <w:sz w:val="36"/>
          <w:szCs w:val="36"/>
        </w:rPr>
        <w:t>2</w:t>
      </w:r>
      <w:r w:rsidRPr="000F1AE6">
        <w:rPr>
          <w:rFonts w:eastAsia="方正小标宋_GBK"/>
          <w:bCs/>
          <w:kern w:val="0"/>
          <w:sz w:val="36"/>
          <w:szCs w:val="36"/>
        </w:rPr>
        <w:t>年单位预算表</w:t>
      </w:r>
    </w:p>
    <w:p w14:paraId="66A5E56F" w14:textId="77777777" w:rsidR="008802E2" w:rsidRPr="008802E2" w:rsidRDefault="008802E2" w:rsidP="000D3EDD">
      <w:pPr>
        <w:widowControl/>
        <w:spacing w:line="600" w:lineRule="exact"/>
        <w:ind w:firstLine="66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14:paraId="055FBEC6" w14:textId="77777777" w:rsidR="002210F0" w:rsidRPr="001A27E9" w:rsidRDefault="002210F0">
      <w:pPr>
        <w:rPr>
          <w:rFonts w:ascii="仿宋" w:eastAsia="仿宋" w:hAnsi="仿宋"/>
          <w:sz w:val="32"/>
          <w:szCs w:val="32"/>
        </w:rPr>
      </w:pPr>
    </w:p>
    <w:sectPr w:rsidR="002210F0" w:rsidRPr="001A27E9" w:rsidSect="00152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4B6D7" w14:textId="77777777" w:rsidR="005A7B82" w:rsidRDefault="005A7B82" w:rsidP="000D3EDD">
      <w:r>
        <w:separator/>
      </w:r>
    </w:p>
  </w:endnote>
  <w:endnote w:type="continuationSeparator" w:id="0">
    <w:p w14:paraId="40507EE4" w14:textId="77777777" w:rsidR="005A7B82" w:rsidRDefault="005A7B82" w:rsidP="000D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roman"/>
    <w:pitch w:val="variable"/>
    <w:sig w:usb0="21002A87" w:usb1="298F0000" w:usb2="00000016" w:usb3="00000000" w:csb0="003F01F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CFCF8" w14:textId="77777777" w:rsidR="005A7B82" w:rsidRDefault="005A7B82" w:rsidP="000D3EDD">
      <w:r>
        <w:separator/>
      </w:r>
    </w:p>
  </w:footnote>
  <w:footnote w:type="continuationSeparator" w:id="0">
    <w:p w14:paraId="6D72C61F" w14:textId="77777777" w:rsidR="005A7B82" w:rsidRDefault="005A7B82" w:rsidP="000D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EDD"/>
    <w:rsid w:val="00026089"/>
    <w:rsid w:val="00027641"/>
    <w:rsid w:val="000403C4"/>
    <w:rsid w:val="00052459"/>
    <w:rsid w:val="00070697"/>
    <w:rsid w:val="000B0D78"/>
    <w:rsid w:val="000C0339"/>
    <w:rsid w:val="000C52AB"/>
    <w:rsid w:val="000D24F5"/>
    <w:rsid w:val="000D3EDD"/>
    <w:rsid w:val="00106DCC"/>
    <w:rsid w:val="001320F9"/>
    <w:rsid w:val="00152C52"/>
    <w:rsid w:val="00161567"/>
    <w:rsid w:val="001A27E9"/>
    <w:rsid w:val="001C4C9E"/>
    <w:rsid w:val="001D3C76"/>
    <w:rsid w:val="002210F0"/>
    <w:rsid w:val="00276CC0"/>
    <w:rsid w:val="00295C84"/>
    <w:rsid w:val="002A1C9F"/>
    <w:rsid w:val="002B15C4"/>
    <w:rsid w:val="002C6B05"/>
    <w:rsid w:val="002D6A66"/>
    <w:rsid w:val="002E66DA"/>
    <w:rsid w:val="0035532B"/>
    <w:rsid w:val="00375985"/>
    <w:rsid w:val="003A29BB"/>
    <w:rsid w:val="003D5B90"/>
    <w:rsid w:val="003D5FE9"/>
    <w:rsid w:val="003E27B1"/>
    <w:rsid w:val="00403B3E"/>
    <w:rsid w:val="004778CA"/>
    <w:rsid w:val="004A2EE5"/>
    <w:rsid w:val="004A6EF1"/>
    <w:rsid w:val="004B7A0A"/>
    <w:rsid w:val="004D393D"/>
    <w:rsid w:val="0050133C"/>
    <w:rsid w:val="00505784"/>
    <w:rsid w:val="00505A7C"/>
    <w:rsid w:val="00511F7A"/>
    <w:rsid w:val="005177FF"/>
    <w:rsid w:val="00554981"/>
    <w:rsid w:val="005A0690"/>
    <w:rsid w:val="005A7B82"/>
    <w:rsid w:val="00600B34"/>
    <w:rsid w:val="0060434B"/>
    <w:rsid w:val="00642144"/>
    <w:rsid w:val="00661898"/>
    <w:rsid w:val="006619D5"/>
    <w:rsid w:val="006947CB"/>
    <w:rsid w:val="006B2F7F"/>
    <w:rsid w:val="006E0B19"/>
    <w:rsid w:val="0070472B"/>
    <w:rsid w:val="007157F4"/>
    <w:rsid w:val="00717A86"/>
    <w:rsid w:val="00730A70"/>
    <w:rsid w:val="00762628"/>
    <w:rsid w:val="0077771E"/>
    <w:rsid w:val="007825E7"/>
    <w:rsid w:val="007A3AD1"/>
    <w:rsid w:val="007B7B52"/>
    <w:rsid w:val="007E6086"/>
    <w:rsid w:val="0080756D"/>
    <w:rsid w:val="008802E2"/>
    <w:rsid w:val="008A57DD"/>
    <w:rsid w:val="008D781A"/>
    <w:rsid w:val="008E535B"/>
    <w:rsid w:val="009009FE"/>
    <w:rsid w:val="00901833"/>
    <w:rsid w:val="00927288"/>
    <w:rsid w:val="00931370"/>
    <w:rsid w:val="009424BC"/>
    <w:rsid w:val="00967533"/>
    <w:rsid w:val="0097011A"/>
    <w:rsid w:val="0098154B"/>
    <w:rsid w:val="00987F1B"/>
    <w:rsid w:val="009B0DC6"/>
    <w:rsid w:val="009B7276"/>
    <w:rsid w:val="009C2EB7"/>
    <w:rsid w:val="009E1D52"/>
    <w:rsid w:val="00A3173A"/>
    <w:rsid w:val="00A56B32"/>
    <w:rsid w:val="00A87AFF"/>
    <w:rsid w:val="00AD5AA1"/>
    <w:rsid w:val="00AD76DB"/>
    <w:rsid w:val="00B15348"/>
    <w:rsid w:val="00B2140D"/>
    <w:rsid w:val="00B25B55"/>
    <w:rsid w:val="00B4529F"/>
    <w:rsid w:val="00B47798"/>
    <w:rsid w:val="00B51BB4"/>
    <w:rsid w:val="00B7728B"/>
    <w:rsid w:val="00B828E4"/>
    <w:rsid w:val="00BC2062"/>
    <w:rsid w:val="00BC2C0E"/>
    <w:rsid w:val="00BF7208"/>
    <w:rsid w:val="00C27946"/>
    <w:rsid w:val="00C36641"/>
    <w:rsid w:val="00C72707"/>
    <w:rsid w:val="00C862F2"/>
    <w:rsid w:val="00C8703C"/>
    <w:rsid w:val="00CB6334"/>
    <w:rsid w:val="00CD5C5E"/>
    <w:rsid w:val="00D23043"/>
    <w:rsid w:val="00D451DB"/>
    <w:rsid w:val="00D630F1"/>
    <w:rsid w:val="00D72C90"/>
    <w:rsid w:val="00D8650D"/>
    <w:rsid w:val="00D90B0B"/>
    <w:rsid w:val="00DD121C"/>
    <w:rsid w:val="00DF0F56"/>
    <w:rsid w:val="00E10E6D"/>
    <w:rsid w:val="00E52CA3"/>
    <w:rsid w:val="00E5611E"/>
    <w:rsid w:val="00E723C4"/>
    <w:rsid w:val="00E84C35"/>
    <w:rsid w:val="00E90C1E"/>
    <w:rsid w:val="00E924F6"/>
    <w:rsid w:val="00EB6F15"/>
    <w:rsid w:val="00ED579E"/>
    <w:rsid w:val="00EE6614"/>
    <w:rsid w:val="00EF5BBF"/>
    <w:rsid w:val="00F0087F"/>
    <w:rsid w:val="00F16D67"/>
    <w:rsid w:val="00F175F6"/>
    <w:rsid w:val="00F41375"/>
    <w:rsid w:val="00F67D8B"/>
    <w:rsid w:val="00F81213"/>
    <w:rsid w:val="00F81347"/>
    <w:rsid w:val="00F867E4"/>
    <w:rsid w:val="00FA5985"/>
    <w:rsid w:val="00FC73E9"/>
    <w:rsid w:val="00FD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9F4246"/>
  <w15:docId w15:val="{555FB313-7ECF-441D-81DF-AA07BAF8B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EDD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3E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3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3E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baidu.com/view/7096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5DA5-1A8D-4393-9469-3352F43B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486</Words>
  <Characters>2772</Characters>
  <Application>Microsoft Office Word</Application>
  <DocSecurity>0</DocSecurity>
  <Lines>23</Lines>
  <Paragraphs>6</Paragraphs>
  <ScaleCrop>false</ScaleCrop>
  <Company>china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湖南省科学技术馆</cp:lastModifiedBy>
  <cp:revision>8</cp:revision>
  <cp:lastPrinted>2021-03-18T01:35:00Z</cp:lastPrinted>
  <dcterms:created xsi:type="dcterms:W3CDTF">2023-09-25T06:58:00Z</dcterms:created>
  <dcterms:modified xsi:type="dcterms:W3CDTF">2023-10-08T02:08:00Z</dcterms:modified>
</cp:coreProperties>
</file>