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2E" w:rsidRDefault="003F152E" w:rsidP="003F152E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242BAA" w:rsidRPr="0095426C" w:rsidRDefault="0095426C" w:rsidP="003F152E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95426C">
        <w:rPr>
          <w:rFonts w:ascii="方正小标宋_GBK" w:eastAsia="方正小标宋_GBK" w:hint="eastAsia"/>
          <w:sz w:val="36"/>
          <w:szCs w:val="36"/>
        </w:rPr>
        <w:t>2015-2017年度就业专项资金绩效现场评价项目表</w:t>
      </w:r>
    </w:p>
    <w:tbl>
      <w:tblPr>
        <w:tblW w:w="157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30"/>
        <w:gridCol w:w="559"/>
        <w:gridCol w:w="482"/>
        <w:gridCol w:w="633"/>
        <w:gridCol w:w="629"/>
        <w:gridCol w:w="978"/>
        <w:gridCol w:w="993"/>
        <w:gridCol w:w="821"/>
        <w:gridCol w:w="880"/>
        <w:gridCol w:w="850"/>
        <w:gridCol w:w="749"/>
        <w:gridCol w:w="641"/>
        <w:gridCol w:w="741"/>
        <w:gridCol w:w="824"/>
        <w:gridCol w:w="750"/>
        <w:gridCol w:w="643"/>
        <w:gridCol w:w="628"/>
        <w:gridCol w:w="753"/>
        <w:gridCol w:w="851"/>
        <w:gridCol w:w="224"/>
        <w:gridCol w:w="627"/>
      </w:tblGrid>
      <w:tr w:rsidR="004E5769" w:rsidRPr="003F152E" w:rsidTr="008F5C9C">
        <w:trPr>
          <w:gridAfter w:val="1"/>
          <w:wAfter w:w="627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3F15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3F15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3F15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3F15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3F15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3F15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3F15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760" w:rsidRPr="003F152E" w:rsidRDefault="00B52760" w:rsidP="00B52760">
            <w:pPr>
              <w:widowControl/>
              <w:wordWrap w:val="0"/>
              <w:ind w:firstLineChars="100" w:firstLine="220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8F5C9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3F152E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4E5769" w:rsidRPr="003F152E" w:rsidTr="004E576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市县区名称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特色县域经济重点</w:t>
            </w:r>
            <w:proofErr w:type="gramStart"/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县就业</w:t>
            </w:r>
            <w:proofErr w:type="gramEnd"/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专项资金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2014年度监狱戒毒系统就业补贴资金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就业专项资金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2016年国有困难企业“4050”下岗职工四季度社会保险补贴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2016年省级项目就业补助资金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2016年创新创业带动就业省级</w:t>
            </w: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br/>
              <w:t>示范典型补助资金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省级创业孵化基地补助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职业能力建设资金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所属单位和就业专项小计</w:t>
            </w:r>
          </w:p>
        </w:tc>
      </w:tr>
      <w:tr w:rsidR="004E5769" w:rsidRPr="003F152E" w:rsidTr="004E576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52E" w:rsidRPr="003F152E" w:rsidRDefault="003F152E" w:rsidP="003F152E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52E" w:rsidRPr="003F152E" w:rsidRDefault="003F152E" w:rsidP="003F152E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职业技能培训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创业培训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职业技能鉴定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创新创业带动就业专项扶持资金</w:t>
            </w: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br/>
              <w:t>（分配市县）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52E" w:rsidRPr="003F152E" w:rsidRDefault="003F152E" w:rsidP="003F152E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52E" w:rsidRPr="003F152E" w:rsidRDefault="003F152E" w:rsidP="003F152E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省级示范基地项目补助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“双百资助工程”项目补助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52E" w:rsidRPr="003F152E" w:rsidRDefault="003F152E" w:rsidP="003F152E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高技能人才培训基础能力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重点产业技能人才培训实训基地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校企合作研修平台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省级技能大师工作室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小计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52E" w:rsidRPr="003F152E" w:rsidRDefault="003F152E" w:rsidP="003F152E">
            <w:pPr>
              <w:widowControl/>
              <w:jc w:val="left"/>
              <w:rPr>
                <w:rFonts w:eastAsia="仿宋"/>
                <w:color w:val="000000"/>
                <w:kern w:val="0"/>
                <w:sz w:val="15"/>
                <w:szCs w:val="15"/>
              </w:rPr>
            </w:pPr>
          </w:p>
        </w:tc>
      </w:tr>
      <w:tr w:rsidR="004E5769" w:rsidRPr="003F152E" w:rsidTr="00736A5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指标文号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 (2015)16</w:t>
            </w:r>
            <w:r w:rsidR="00776CF8"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>(2015)50</w:t>
            </w:r>
            <w:r w:rsidR="00776CF8" w:rsidRPr="003F152E">
              <w:rPr>
                <w:rFonts w:asciiTheme="majorEastAsia" w:eastAsiaTheme="majorEastAsia" w:hAnsiTheme="major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(2015)117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﹝2016﹞95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(2017)54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﹝2016﹞41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﹝2016﹞116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(2017)31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(2017)55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776CF8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</w:pPr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(2015)71      湘</w:t>
            </w:r>
            <w:proofErr w:type="gramStart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财社指</w:t>
            </w:r>
            <w:proofErr w:type="gramEnd"/>
            <w:r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>(2017)45</w:t>
            </w:r>
            <w:r w:rsidR="00776CF8" w:rsidRPr="003F152E">
              <w:rPr>
                <w:rFonts w:asciiTheme="majorEastAsia" w:eastAsiaTheme="majorEastAsia" w:hAnsiTheme="major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52E" w:rsidRPr="003F152E" w:rsidRDefault="003F152E" w:rsidP="003F152E">
            <w:pPr>
              <w:widowControl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 w:rsidR="004E5769" w:rsidRPr="003F152E" w:rsidTr="004E576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>省本级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126.70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126.70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1,490.10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8B604D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1</w:t>
            </w:r>
            <w:r w:rsidR="003F152E" w:rsidRPr="003F152E">
              <w:rPr>
                <w:rFonts w:eastAsia="仿宋"/>
                <w:kern w:val="0"/>
                <w:sz w:val="15"/>
                <w:szCs w:val="15"/>
              </w:rPr>
              <w:t>,</w:t>
            </w:r>
            <w:r>
              <w:rPr>
                <w:rFonts w:eastAsia="仿宋" w:hint="eastAsia"/>
                <w:kern w:val="0"/>
                <w:sz w:val="15"/>
                <w:szCs w:val="15"/>
              </w:rPr>
              <w:t>500</w:t>
            </w:r>
            <w:r w:rsidR="003F152E" w:rsidRPr="003F152E">
              <w:rPr>
                <w:rFonts w:eastAsia="仿宋"/>
                <w:kern w:val="0"/>
                <w:sz w:val="15"/>
                <w:szCs w:val="15"/>
              </w:rPr>
              <w:t>.</w:t>
            </w:r>
            <w:r>
              <w:rPr>
                <w:rFonts w:eastAsia="仿宋" w:hint="eastAsia"/>
                <w:kern w:val="0"/>
                <w:sz w:val="15"/>
                <w:szCs w:val="15"/>
              </w:rPr>
              <w:t>0</w:t>
            </w:r>
            <w:r w:rsidR="003F152E" w:rsidRPr="003F152E">
              <w:rPr>
                <w:rFonts w:eastAsia="仿宋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300.00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300.00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1,800.00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100.00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60.00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2,010.00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color w:val="000000"/>
                <w:kern w:val="0"/>
                <w:sz w:val="15"/>
                <w:szCs w:val="15"/>
              </w:rPr>
              <w:t>5</w:t>
            </w:r>
            <w:r w:rsidR="003F152E"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eastAsia="仿宋" w:hint="eastAsia"/>
                <w:color w:val="000000"/>
                <w:kern w:val="0"/>
                <w:sz w:val="15"/>
                <w:szCs w:val="15"/>
              </w:rPr>
              <w:t>626</w:t>
            </w:r>
            <w:r w:rsidR="003F152E"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15"/>
                <w:szCs w:val="15"/>
              </w:rPr>
              <w:t>8</w:t>
            </w:r>
            <w:r w:rsidR="003F152E"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0 </w:t>
            </w:r>
          </w:p>
        </w:tc>
      </w:tr>
      <w:tr w:rsidR="004E5769" w:rsidRPr="003F152E" w:rsidTr="004E576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>衡阳市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20.00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21.00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1,893.00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1,997.00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1,019.00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110.00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210.00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120.00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5,260.00 </w:t>
            </w:r>
          </w:p>
        </w:tc>
      </w:tr>
      <w:tr w:rsidR="004E5769" w:rsidRPr="003F152E" w:rsidTr="004E576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>岳阳市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B52760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400.00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1,433.00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1,507.00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770.00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120.00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320.00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120.00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60" w:rsidRPr="003F152E" w:rsidRDefault="00B52760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4,550.00 </w:t>
            </w:r>
          </w:p>
        </w:tc>
      </w:tr>
      <w:tr w:rsidR="004E5769" w:rsidRPr="003F152E" w:rsidTr="004E576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>永州市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400.00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2,055.00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2,076.00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1,059.00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95.00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295.00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120.00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150.00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150.00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6,155.00 </w:t>
            </w:r>
          </w:p>
        </w:tc>
      </w:tr>
      <w:tr w:rsidR="004E5769" w:rsidRPr="003F152E" w:rsidTr="004E576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>郴州市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400.00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1,810.00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1,958.00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998.00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90.00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290.00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160.00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150.00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150.00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E" w:rsidRPr="003F152E" w:rsidRDefault="003F152E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5,778.90 </w:t>
            </w:r>
          </w:p>
        </w:tc>
      </w:tr>
      <w:tr w:rsidR="008B604D" w:rsidRPr="003F152E" w:rsidTr="004E576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 w:hAnsi="仿宋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1,200.00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32.40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126.70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160.60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7,191.00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7,538.00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3,846.00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1,490.10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BE23F6">
            <w:pPr>
              <w:widowControl/>
              <w:jc w:val="center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1</w:t>
            </w:r>
            <w:r w:rsidRPr="003F152E">
              <w:rPr>
                <w:rFonts w:eastAsia="仿宋"/>
                <w:kern w:val="0"/>
                <w:sz w:val="15"/>
                <w:szCs w:val="15"/>
              </w:rPr>
              <w:t>,</w:t>
            </w:r>
            <w:r>
              <w:rPr>
                <w:rFonts w:eastAsia="仿宋" w:hint="eastAsia"/>
                <w:kern w:val="0"/>
                <w:sz w:val="15"/>
                <w:szCs w:val="15"/>
              </w:rPr>
              <w:t>500</w:t>
            </w:r>
            <w:r w:rsidRPr="003F152E">
              <w:rPr>
                <w:rFonts w:eastAsia="仿宋"/>
                <w:kern w:val="0"/>
                <w:sz w:val="15"/>
                <w:szCs w:val="15"/>
              </w:rPr>
              <w:t>.</w:t>
            </w:r>
            <w:r>
              <w:rPr>
                <w:rFonts w:eastAsia="仿宋" w:hint="eastAsia"/>
                <w:kern w:val="0"/>
                <w:sz w:val="15"/>
                <w:szCs w:val="15"/>
              </w:rPr>
              <w:t>0</w:t>
            </w:r>
            <w:r w:rsidRPr="003F152E">
              <w:rPr>
                <w:rFonts w:eastAsia="仿宋"/>
                <w:kern w:val="0"/>
                <w:sz w:val="15"/>
                <w:szCs w:val="15"/>
              </w:rPr>
              <w:t xml:space="preserve">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1,000.00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415.00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1,415.00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720.00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2,100.00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100.00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60.00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2,310.00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4D" w:rsidRPr="003F152E" w:rsidRDefault="008B604D" w:rsidP="003F152E">
            <w:pPr>
              <w:widowControl/>
              <w:jc w:val="center"/>
              <w:rPr>
                <w:rFonts w:eastAsia="仿宋"/>
                <w:color w:val="000000"/>
                <w:kern w:val="0"/>
                <w:sz w:val="15"/>
                <w:szCs w:val="15"/>
              </w:rPr>
            </w:pP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仿宋" w:hint="eastAsia"/>
                <w:color w:val="000000"/>
                <w:kern w:val="0"/>
                <w:sz w:val="15"/>
                <w:szCs w:val="15"/>
              </w:rPr>
              <w:t>7</w:t>
            </w: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>,</w:t>
            </w:r>
            <w:r>
              <w:rPr>
                <w:rFonts w:eastAsia="仿宋" w:hint="eastAsia"/>
                <w:color w:val="000000"/>
                <w:kern w:val="0"/>
                <w:sz w:val="15"/>
                <w:szCs w:val="15"/>
              </w:rPr>
              <w:t>370</w:t>
            </w: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eastAsia="仿宋" w:hint="eastAsia"/>
                <w:color w:val="000000"/>
                <w:kern w:val="0"/>
                <w:sz w:val="15"/>
                <w:szCs w:val="15"/>
              </w:rPr>
              <w:t>7</w:t>
            </w:r>
            <w:r w:rsidRPr="003F152E">
              <w:rPr>
                <w:rFonts w:eastAsia="仿宋"/>
                <w:color w:val="000000"/>
                <w:kern w:val="0"/>
                <w:sz w:val="15"/>
                <w:szCs w:val="15"/>
              </w:rPr>
              <w:t xml:space="preserve">0 </w:t>
            </w:r>
          </w:p>
        </w:tc>
      </w:tr>
    </w:tbl>
    <w:p w:rsidR="003F152E" w:rsidRPr="003F152E" w:rsidRDefault="003F152E" w:rsidP="00C76040">
      <w:pPr>
        <w:spacing w:line="540" w:lineRule="exact"/>
        <w:rPr>
          <w:rFonts w:ascii="方正小标宋_GBK" w:eastAsiaTheme="minorEastAsia" w:hAnsi="宋体" w:cs="宋体"/>
          <w:bCs/>
          <w:kern w:val="0"/>
          <w:sz w:val="18"/>
          <w:szCs w:val="18"/>
        </w:rPr>
      </w:pPr>
    </w:p>
    <w:sectPr w:rsidR="003F152E" w:rsidRPr="003F152E" w:rsidSect="00A3017F">
      <w:footerReference w:type="default" r:id="rId9"/>
      <w:pgSz w:w="16838" w:h="11906" w:orient="landscape"/>
      <w:pgMar w:top="1560" w:right="1106" w:bottom="17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01" w:rsidRDefault="007E0401" w:rsidP="00681051">
      <w:r>
        <w:separator/>
      </w:r>
    </w:p>
  </w:endnote>
  <w:endnote w:type="continuationSeparator" w:id="0">
    <w:p w:rsidR="007E0401" w:rsidRDefault="007E0401" w:rsidP="0068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57" w:rsidRPr="00B413BD" w:rsidRDefault="00736A57" w:rsidP="008C580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01" w:rsidRDefault="007E0401" w:rsidP="00681051">
      <w:r>
        <w:separator/>
      </w:r>
    </w:p>
  </w:footnote>
  <w:footnote w:type="continuationSeparator" w:id="0">
    <w:p w:rsidR="007E0401" w:rsidRDefault="007E0401" w:rsidP="0068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695"/>
    <w:multiLevelType w:val="hybridMultilevel"/>
    <w:tmpl w:val="4C0CE57E"/>
    <w:lvl w:ilvl="0" w:tplc="3D14A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F1DC2"/>
    <w:multiLevelType w:val="hybridMultilevel"/>
    <w:tmpl w:val="9D7ACDC8"/>
    <w:lvl w:ilvl="0" w:tplc="C8B8EBD2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F6AA8"/>
    <w:multiLevelType w:val="hybridMultilevel"/>
    <w:tmpl w:val="5AE8E1B0"/>
    <w:lvl w:ilvl="0" w:tplc="7D56B5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F44254B"/>
    <w:multiLevelType w:val="multilevel"/>
    <w:tmpl w:val="BF78D0EA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30F2C84"/>
    <w:multiLevelType w:val="hybridMultilevel"/>
    <w:tmpl w:val="EEA616F4"/>
    <w:lvl w:ilvl="0" w:tplc="D13ED974">
      <w:start w:val="1"/>
      <w:numFmt w:val="japaneseCounting"/>
      <w:lvlText w:val="（%1）"/>
      <w:lvlJc w:val="left"/>
      <w:pPr>
        <w:ind w:left="2073" w:hanging="108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A0E63"/>
    <w:multiLevelType w:val="hybridMultilevel"/>
    <w:tmpl w:val="E0CA51E2"/>
    <w:lvl w:ilvl="0" w:tplc="89C0EBBA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30E8F"/>
    <w:multiLevelType w:val="hybridMultilevel"/>
    <w:tmpl w:val="22FA3042"/>
    <w:lvl w:ilvl="0" w:tplc="C608CBD6">
      <w:start w:val="3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81B724B"/>
    <w:multiLevelType w:val="hybridMultilevel"/>
    <w:tmpl w:val="6228262C"/>
    <w:lvl w:ilvl="0" w:tplc="B1E87F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8D6DB6"/>
    <w:multiLevelType w:val="hybridMultilevel"/>
    <w:tmpl w:val="261693DA"/>
    <w:lvl w:ilvl="0" w:tplc="CB16BB1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121CDA"/>
    <w:multiLevelType w:val="hybridMultilevel"/>
    <w:tmpl w:val="DDB61680"/>
    <w:lvl w:ilvl="0" w:tplc="01FC7ECC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仿宋_GB2312" w:hAnsi="Times New Roman" w:cs="Times New Roman" w:hint="default"/>
        <w:color w:val="01010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E1941FA"/>
    <w:multiLevelType w:val="hybridMultilevel"/>
    <w:tmpl w:val="EB5CDBC0"/>
    <w:lvl w:ilvl="0" w:tplc="0A467618">
      <w:start w:val="4"/>
      <w:numFmt w:val="japaneseCounting"/>
      <w:lvlText w:val="（%1）"/>
      <w:lvlJc w:val="left"/>
      <w:pPr>
        <w:ind w:left="315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13" w:hanging="420"/>
      </w:pPr>
    </w:lvl>
    <w:lvl w:ilvl="2" w:tplc="0409001B" w:tentative="1">
      <w:start w:val="1"/>
      <w:numFmt w:val="lowerRoman"/>
      <w:lvlText w:val="%3."/>
      <w:lvlJc w:val="right"/>
      <w:pPr>
        <w:ind w:left="3333" w:hanging="420"/>
      </w:pPr>
    </w:lvl>
    <w:lvl w:ilvl="3" w:tplc="0409000F" w:tentative="1">
      <w:start w:val="1"/>
      <w:numFmt w:val="decimal"/>
      <w:lvlText w:val="%4."/>
      <w:lvlJc w:val="left"/>
      <w:pPr>
        <w:ind w:left="3753" w:hanging="420"/>
      </w:pPr>
    </w:lvl>
    <w:lvl w:ilvl="4" w:tplc="04090019" w:tentative="1">
      <w:start w:val="1"/>
      <w:numFmt w:val="lowerLetter"/>
      <w:lvlText w:val="%5)"/>
      <w:lvlJc w:val="left"/>
      <w:pPr>
        <w:ind w:left="4173" w:hanging="420"/>
      </w:pPr>
    </w:lvl>
    <w:lvl w:ilvl="5" w:tplc="0409001B" w:tentative="1">
      <w:start w:val="1"/>
      <w:numFmt w:val="lowerRoman"/>
      <w:lvlText w:val="%6."/>
      <w:lvlJc w:val="right"/>
      <w:pPr>
        <w:ind w:left="4593" w:hanging="420"/>
      </w:pPr>
    </w:lvl>
    <w:lvl w:ilvl="6" w:tplc="0409000F" w:tentative="1">
      <w:start w:val="1"/>
      <w:numFmt w:val="decimal"/>
      <w:lvlText w:val="%7."/>
      <w:lvlJc w:val="left"/>
      <w:pPr>
        <w:ind w:left="5013" w:hanging="420"/>
      </w:pPr>
    </w:lvl>
    <w:lvl w:ilvl="7" w:tplc="04090019" w:tentative="1">
      <w:start w:val="1"/>
      <w:numFmt w:val="lowerLetter"/>
      <w:lvlText w:val="%8)"/>
      <w:lvlJc w:val="left"/>
      <w:pPr>
        <w:ind w:left="5433" w:hanging="420"/>
      </w:pPr>
    </w:lvl>
    <w:lvl w:ilvl="8" w:tplc="0409001B" w:tentative="1">
      <w:start w:val="1"/>
      <w:numFmt w:val="lowerRoman"/>
      <w:lvlText w:val="%9."/>
      <w:lvlJc w:val="right"/>
      <w:pPr>
        <w:ind w:left="5853" w:hanging="420"/>
      </w:pPr>
    </w:lvl>
  </w:abstractNum>
  <w:abstractNum w:abstractNumId="11">
    <w:nsid w:val="6313165C"/>
    <w:multiLevelType w:val="hybridMultilevel"/>
    <w:tmpl w:val="FAC27286"/>
    <w:lvl w:ilvl="0" w:tplc="938CCABA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65DC7804"/>
    <w:multiLevelType w:val="hybridMultilevel"/>
    <w:tmpl w:val="0C5A40E4"/>
    <w:lvl w:ilvl="0" w:tplc="715E8CCC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722BDE"/>
    <w:multiLevelType w:val="hybridMultilevel"/>
    <w:tmpl w:val="B95EFAE6"/>
    <w:lvl w:ilvl="0" w:tplc="D3167054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7E0678"/>
    <w:multiLevelType w:val="hybridMultilevel"/>
    <w:tmpl w:val="A104BDAC"/>
    <w:lvl w:ilvl="0" w:tplc="2DD24EBA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7D"/>
    <w:rsid w:val="00004237"/>
    <w:rsid w:val="000414AF"/>
    <w:rsid w:val="000501F5"/>
    <w:rsid w:val="000710E4"/>
    <w:rsid w:val="000A6552"/>
    <w:rsid w:val="000F42FE"/>
    <w:rsid w:val="00120382"/>
    <w:rsid w:val="0014090A"/>
    <w:rsid w:val="00153E8C"/>
    <w:rsid w:val="001709A8"/>
    <w:rsid w:val="001C4164"/>
    <w:rsid w:val="001C62C2"/>
    <w:rsid w:val="001D3E54"/>
    <w:rsid w:val="002109AC"/>
    <w:rsid w:val="0024249B"/>
    <w:rsid w:val="002427DC"/>
    <w:rsid w:val="00242BAA"/>
    <w:rsid w:val="00254E70"/>
    <w:rsid w:val="002732E2"/>
    <w:rsid w:val="00294F9D"/>
    <w:rsid w:val="002B7673"/>
    <w:rsid w:val="002D7078"/>
    <w:rsid w:val="002E5DDE"/>
    <w:rsid w:val="002F2157"/>
    <w:rsid w:val="00300486"/>
    <w:rsid w:val="00302A98"/>
    <w:rsid w:val="00307152"/>
    <w:rsid w:val="00330ADF"/>
    <w:rsid w:val="00351C98"/>
    <w:rsid w:val="00383DCF"/>
    <w:rsid w:val="00384553"/>
    <w:rsid w:val="00384D7A"/>
    <w:rsid w:val="003C65C0"/>
    <w:rsid w:val="003F152E"/>
    <w:rsid w:val="003F1E4E"/>
    <w:rsid w:val="00401B7F"/>
    <w:rsid w:val="00404B0E"/>
    <w:rsid w:val="0043005A"/>
    <w:rsid w:val="00452AB4"/>
    <w:rsid w:val="00477D05"/>
    <w:rsid w:val="004824F6"/>
    <w:rsid w:val="004A4E0F"/>
    <w:rsid w:val="004A676D"/>
    <w:rsid w:val="004A7A7D"/>
    <w:rsid w:val="004C5890"/>
    <w:rsid w:val="004D74A4"/>
    <w:rsid w:val="004E5769"/>
    <w:rsid w:val="00505FBF"/>
    <w:rsid w:val="00513596"/>
    <w:rsid w:val="005606E7"/>
    <w:rsid w:val="00581A02"/>
    <w:rsid w:val="00585237"/>
    <w:rsid w:val="00590EE9"/>
    <w:rsid w:val="005A6B99"/>
    <w:rsid w:val="005E7D97"/>
    <w:rsid w:val="006158DA"/>
    <w:rsid w:val="00634FBF"/>
    <w:rsid w:val="00651438"/>
    <w:rsid w:val="00662884"/>
    <w:rsid w:val="00681051"/>
    <w:rsid w:val="006A263E"/>
    <w:rsid w:val="006B586B"/>
    <w:rsid w:val="006C4745"/>
    <w:rsid w:val="006D38C2"/>
    <w:rsid w:val="006E48DD"/>
    <w:rsid w:val="006F1E01"/>
    <w:rsid w:val="00706E45"/>
    <w:rsid w:val="007224CA"/>
    <w:rsid w:val="00736A57"/>
    <w:rsid w:val="00740E0C"/>
    <w:rsid w:val="0075073D"/>
    <w:rsid w:val="00771473"/>
    <w:rsid w:val="00776CF8"/>
    <w:rsid w:val="00777DC6"/>
    <w:rsid w:val="0078573C"/>
    <w:rsid w:val="007914B6"/>
    <w:rsid w:val="007A02B5"/>
    <w:rsid w:val="007A6868"/>
    <w:rsid w:val="007A7AFF"/>
    <w:rsid w:val="007A7F9D"/>
    <w:rsid w:val="007B0752"/>
    <w:rsid w:val="007E0401"/>
    <w:rsid w:val="00802D9D"/>
    <w:rsid w:val="00843100"/>
    <w:rsid w:val="00844337"/>
    <w:rsid w:val="008662AB"/>
    <w:rsid w:val="00873908"/>
    <w:rsid w:val="00883D5C"/>
    <w:rsid w:val="008928B8"/>
    <w:rsid w:val="008A1539"/>
    <w:rsid w:val="008B3B7F"/>
    <w:rsid w:val="008B604D"/>
    <w:rsid w:val="008C580C"/>
    <w:rsid w:val="008D6B8A"/>
    <w:rsid w:val="008F32F3"/>
    <w:rsid w:val="008F5C9C"/>
    <w:rsid w:val="009058B2"/>
    <w:rsid w:val="0092042D"/>
    <w:rsid w:val="0095426C"/>
    <w:rsid w:val="009573DB"/>
    <w:rsid w:val="00975193"/>
    <w:rsid w:val="009879E8"/>
    <w:rsid w:val="009A6989"/>
    <w:rsid w:val="009B0DED"/>
    <w:rsid w:val="009C120C"/>
    <w:rsid w:val="009C1B75"/>
    <w:rsid w:val="009E6B2A"/>
    <w:rsid w:val="00A220E1"/>
    <w:rsid w:val="00A3017F"/>
    <w:rsid w:val="00A6487F"/>
    <w:rsid w:val="00A64FCA"/>
    <w:rsid w:val="00A66EFA"/>
    <w:rsid w:val="00A671FC"/>
    <w:rsid w:val="00AC44A1"/>
    <w:rsid w:val="00AC5688"/>
    <w:rsid w:val="00AD6EE8"/>
    <w:rsid w:val="00AE4AE7"/>
    <w:rsid w:val="00B13DD8"/>
    <w:rsid w:val="00B52760"/>
    <w:rsid w:val="00B60376"/>
    <w:rsid w:val="00B74213"/>
    <w:rsid w:val="00B842E1"/>
    <w:rsid w:val="00B90F14"/>
    <w:rsid w:val="00B9628C"/>
    <w:rsid w:val="00BE60C4"/>
    <w:rsid w:val="00BF2B71"/>
    <w:rsid w:val="00C3402C"/>
    <w:rsid w:val="00C6187D"/>
    <w:rsid w:val="00C72147"/>
    <w:rsid w:val="00C76040"/>
    <w:rsid w:val="00CA264A"/>
    <w:rsid w:val="00D51F4A"/>
    <w:rsid w:val="00D56651"/>
    <w:rsid w:val="00D61660"/>
    <w:rsid w:val="00D92070"/>
    <w:rsid w:val="00DA67A7"/>
    <w:rsid w:val="00DF0E1A"/>
    <w:rsid w:val="00E21EC3"/>
    <w:rsid w:val="00E271D4"/>
    <w:rsid w:val="00E35EB6"/>
    <w:rsid w:val="00E36302"/>
    <w:rsid w:val="00E624E6"/>
    <w:rsid w:val="00E82324"/>
    <w:rsid w:val="00ED4BD1"/>
    <w:rsid w:val="00ED735A"/>
    <w:rsid w:val="00EE37C1"/>
    <w:rsid w:val="00EE572A"/>
    <w:rsid w:val="00F00B36"/>
    <w:rsid w:val="00F02670"/>
    <w:rsid w:val="00F60B9E"/>
    <w:rsid w:val="00F60F82"/>
    <w:rsid w:val="00F849EC"/>
    <w:rsid w:val="00F92D81"/>
    <w:rsid w:val="00FE09CD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F2157"/>
    <w:pPr>
      <w:keepNext/>
      <w:keepLines/>
      <w:numPr>
        <w:numId w:val="1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157"/>
    <w:pPr>
      <w:keepNext/>
      <w:keepLines/>
      <w:numPr>
        <w:ilvl w:val="1"/>
        <w:numId w:val="13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157"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2157"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F2157"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F2157"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F2157"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F2157"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2F2157"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">
    <w:name w:val="标题 1 Char"/>
    <w:basedOn w:val="a0"/>
    <w:link w:val="1"/>
    <w:rsid w:val="002F21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F215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F215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F215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215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F215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F215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F215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2F2157"/>
    <w:rPr>
      <w:rFonts w:ascii="Arial" w:eastAsia="黑体" w:hAnsi="Arial" w:cs="Times New Roman"/>
      <w:szCs w:val="21"/>
    </w:rPr>
  </w:style>
  <w:style w:type="paragraph" w:customStyle="1" w:styleId="aa">
    <w:name w:val="表格内容"/>
    <w:basedOn w:val="ab"/>
    <w:rsid w:val="002F2157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b">
    <w:name w:val="Body Text"/>
    <w:basedOn w:val="a"/>
    <w:link w:val="Char3"/>
    <w:rsid w:val="002F2157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b"/>
    <w:rsid w:val="002F215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2F2157"/>
  </w:style>
  <w:style w:type="paragraph" w:styleId="ad">
    <w:name w:val="Document Map"/>
    <w:basedOn w:val="a"/>
    <w:link w:val="Char4"/>
    <w:uiPriority w:val="99"/>
    <w:semiHidden/>
    <w:unhideWhenUsed/>
    <w:rsid w:val="007224CA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7224C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iPriority w:val="99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E51B-E42C-4D12-A3E0-93EBC639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张镇 10.104.98.224</cp:lastModifiedBy>
  <cp:revision>72</cp:revision>
  <cp:lastPrinted>2018-05-07T06:45:00Z</cp:lastPrinted>
  <dcterms:created xsi:type="dcterms:W3CDTF">2018-04-26T12:44:00Z</dcterms:created>
  <dcterms:modified xsi:type="dcterms:W3CDTF">2018-05-23T07:58:00Z</dcterms:modified>
</cp:coreProperties>
</file>