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湖南省会计学会优秀论文推荐表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 （盖章）                                                                年    月    日</w:t>
      </w:r>
    </w:p>
    <w:tbl>
      <w:tblPr>
        <w:tblStyle w:val="5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896"/>
        <w:gridCol w:w="1908"/>
        <w:gridCol w:w="2982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论文标题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作者姓名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作者单位</w:t>
            </w: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GJmMzE1ZDkzNzRkYTIyOWM0YWQ0ZGMwNTBiN2QifQ=="/>
  </w:docVars>
  <w:rsids>
    <w:rsidRoot w:val="009031E2"/>
    <w:rsid w:val="000E0B46"/>
    <w:rsid w:val="002142ED"/>
    <w:rsid w:val="00276B71"/>
    <w:rsid w:val="0048686D"/>
    <w:rsid w:val="00641BEF"/>
    <w:rsid w:val="0069278B"/>
    <w:rsid w:val="0076174E"/>
    <w:rsid w:val="00846F3C"/>
    <w:rsid w:val="008C123C"/>
    <w:rsid w:val="009031E2"/>
    <w:rsid w:val="0090324A"/>
    <w:rsid w:val="009E152E"/>
    <w:rsid w:val="00D84DB7"/>
    <w:rsid w:val="00E50B77"/>
    <w:rsid w:val="00E8737B"/>
    <w:rsid w:val="00ED43ED"/>
    <w:rsid w:val="00F42E50"/>
    <w:rsid w:val="00F53B73"/>
    <w:rsid w:val="0C6B0AD1"/>
    <w:rsid w:val="0F886F4D"/>
    <w:rsid w:val="10F955EA"/>
    <w:rsid w:val="39282B1E"/>
    <w:rsid w:val="3F5A530E"/>
    <w:rsid w:val="571332C5"/>
    <w:rsid w:val="71D34761"/>
    <w:rsid w:val="722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4DAE4-F09A-4D04-84A7-EEFB5760D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514</Words>
  <Characters>577</Characters>
  <Lines>5</Lines>
  <Paragraphs>1</Paragraphs>
  <TotalTime>3</TotalTime>
  <ScaleCrop>false</ScaleCrop>
  <LinksUpToDate>false</LinksUpToDate>
  <CharactersWithSpaces>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2021-11-29T08:00:00Z</dcterms:created>
  <dc:creator>AutoBVT</dc:creator>
  <cp:lastModifiedBy>fdsffs</cp:lastModifiedBy>
  <cp:lastPrinted>2021-12-01T09:17:00Z</cp:lastPrinted>
  <dcterms:modified xsi:type="dcterms:W3CDTF">2023-01-12T07:35:37Z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7892179E5E1D4138ABA41751A6E8AD53</vt:lpwstr>
  </property>
</Properties>
</file>