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</w:p>
    <w:p>
      <w:pPr>
        <w:autoSpaceDE w:val="0"/>
        <w:spacing w:line="52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2023年湖南省政府专项债券（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一百一十八至一百二十一期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）发行结果公告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atLeast"/>
        <w:ind w:firstLine="640" w:firstLineChars="200"/>
        <w:jc w:val="left"/>
        <w:rPr>
          <w:rFonts w:eastAsia="仿宋_GB2312"/>
          <w:sz w:val="24"/>
          <w:szCs w:val="28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  <w:szCs w:val="32"/>
        </w:rPr>
        <w:t>2023年湖南省政府专项债券（一百一十八至一百二十一期）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32"/>
        </w:rPr>
        <w:t>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25</w:t>
      </w:r>
      <w:r>
        <w:rPr>
          <w:rFonts w:hint="eastAsia" w:eastAsia="仿宋_GB2312"/>
          <w:sz w:val="32"/>
        </w:rPr>
        <w:t>日已完成招标</w:t>
      </w:r>
      <w:r>
        <w:rPr>
          <w:rFonts w:eastAsia="仿宋_GB2312"/>
          <w:sz w:val="32"/>
        </w:rPr>
        <w:t>，现将招标结果公告如下：</w:t>
      </w:r>
    </w:p>
    <w:p>
      <w:pPr>
        <w:rPr>
          <w:rFonts w:eastAsia="仿宋_GB2312"/>
          <w:sz w:val="18"/>
          <w:szCs w:val="18"/>
        </w:rPr>
      </w:pPr>
    </w:p>
    <w:tbl>
      <w:tblPr>
        <w:tblStyle w:val="6"/>
        <w:tblW w:w="10224" w:type="dxa"/>
        <w:tblInd w:w="-7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13"/>
        <w:gridCol w:w="1269"/>
        <w:gridCol w:w="848"/>
        <w:gridCol w:w="780"/>
        <w:gridCol w:w="734"/>
        <w:gridCol w:w="833"/>
        <w:gridCol w:w="1286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债券名称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计划发行规模（亿元）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实际发行规模（亿元）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发行期限（年）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票面利率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发行价格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付息频率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付息日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2023年湖南省政府专项债券（一百一十八期）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3%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按半年付息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日、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2023年湖南省政府专项债券（一百一十九期）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3.17%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按半年付息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日、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2023年湖南省政府专项债券（一百二十期）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3.18%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按半年付息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日、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债券名称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计划发行规模（亿元）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实际发行规模（亿元）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发行期限（年）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票面利率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发行价格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付息频率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付息日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2023年湖南省政府专项债券（一百二十一期）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168.769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168.769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  <w:t>2.87%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ascii="黑体" w:hAnsi="黑体" w:eastAsia="黑体"/>
          <w:sz w:val="44"/>
          <w:szCs w:val="44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DZmYWEyZGY1MTdiODcyN2NiNGE3ZTViZGEzMzQifQ=="/>
  </w:docVars>
  <w:rsids>
    <w:rsidRoot w:val="00B01B9A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DB90B84"/>
    <w:rsid w:val="0FDD194D"/>
    <w:rsid w:val="1A4E6867"/>
    <w:rsid w:val="1B9E2931"/>
    <w:rsid w:val="1DF7878D"/>
    <w:rsid w:val="1E2B0E5C"/>
    <w:rsid w:val="327775A6"/>
    <w:rsid w:val="35EC6251"/>
    <w:rsid w:val="35F8767C"/>
    <w:rsid w:val="37AFC681"/>
    <w:rsid w:val="37EA5ED7"/>
    <w:rsid w:val="3B75DA26"/>
    <w:rsid w:val="3E1E0C1E"/>
    <w:rsid w:val="3FDA6553"/>
    <w:rsid w:val="452F5240"/>
    <w:rsid w:val="48FF89EA"/>
    <w:rsid w:val="4DF941AB"/>
    <w:rsid w:val="522D707F"/>
    <w:rsid w:val="559FE241"/>
    <w:rsid w:val="55B53715"/>
    <w:rsid w:val="59FF391E"/>
    <w:rsid w:val="5EDDA0C6"/>
    <w:rsid w:val="6B77F284"/>
    <w:rsid w:val="6FFF6B91"/>
    <w:rsid w:val="71BF0A11"/>
    <w:rsid w:val="73D7F6EC"/>
    <w:rsid w:val="73DCFB83"/>
    <w:rsid w:val="73FF3C02"/>
    <w:rsid w:val="753076AB"/>
    <w:rsid w:val="75EFEE8B"/>
    <w:rsid w:val="778BF5CD"/>
    <w:rsid w:val="77B5E6C8"/>
    <w:rsid w:val="77F7BF18"/>
    <w:rsid w:val="7EEB99F8"/>
    <w:rsid w:val="7EFA3B5B"/>
    <w:rsid w:val="7FD79799"/>
    <w:rsid w:val="7FEB750B"/>
    <w:rsid w:val="7FF97B6E"/>
    <w:rsid w:val="7FFB8952"/>
    <w:rsid w:val="97F0D674"/>
    <w:rsid w:val="9CCE9D00"/>
    <w:rsid w:val="9FAD5004"/>
    <w:rsid w:val="9FEB450A"/>
    <w:rsid w:val="A7FF8F51"/>
    <w:rsid w:val="AFC9E879"/>
    <w:rsid w:val="B3E95117"/>
    <w:rsid w:val="B7DB58CB"/>
    <w:rsid w:val="BDF5B70F"/>
    <w:rsid w:val="BDFE1E3E"/>
    <w:rsid w:val="CD36C7EE"/>
    <w:rsid w:val="D6DBDA47"/>
    <w:rsid w:val="D7EF7EB4"/>
    <w:rsid w:val="DF748CA7"/>
    <w:rsid w:val="DFB0B0B9"/>
    <w:rsid w:val="DFDF2590"/>
    <w:rsid w:val="E7972C58"/>
    <w:rsid w:val="E7F31514"/>
    <w:rsid w:val="E7FE8496"/>
    <w:rsid w:val="EDF74FA7"/>
    <w:rsid w:val="EEBFC434"/>
    <w:rsid w:val="EEFB53BF"/>
    <w:rsid w:val="EFF7D922"/>
    <w:rsid w:val="EFF9AF0C"/>
    <w:rsid w:val="F2EFC9E4"/>
    <w:rsid w:val="F3FFBDCD"/>
    <w:rsid w:val="F5A92301"/>
    <w:rsid w:val="F5FFF42E"/>
    <w:rsid w:val="F71F6B95"/>
    <w:rsid w:val="F7BF299D"/>
    <w:rsid w:val="F7E77FEE"/>
    <w:rsid w:val="F7EFD47E"/>
    <w:rsid w:val="F97FF5CD"/>
    <w:rsid w:val="FBEFD293"/>
    <w:rsid w:val="FCFF3637"/>
    <w:rsid w:val="FD7C1EBD"/>
    <w:rsid w:val="FD7FF5E4"/>
    <w:rsid w:val="FEFE7D8A"/>
    <w:rsid w:val="FF3AB1F5"/>
    <w:rsid w:val="FF3B0040"/>
    <w:rsid w:val="FFBD179E"/>
    <w:rsid w:val="FFD6815B"/>
    <w:rsid w:val="FFFB4BE4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570</Characters>
  <Lines>4</Lines>
  <Paragraphs>1</Paragraphs>
  <TotalTime>43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2021-01-31T23:57:00Z</dcterms:created>
  <dc:creator>柳兰波[综合岗位] 10.104.93.28</dc:creator>
  <cp:lastModifiedBy>zheng</cp:lastModifiedBy>
  <cp:lastPrinted>2023-10-25T10:21:00Z</cp:lastPrinted>
  <dcterms:modified xsi:type="dcterms:W3CDTF">2023-10-25T03:26:58Z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666C4BB57968FDC71AE45D6483F09138</vt:lpwstr>
  </property>
</Properties>
</file>